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B1" w:rsidRPr="0088196F" w:rsidRDefault="005E17B1" w:rsidP="001F7825">
      <w:pPr>
        <w:jc w:val="center"/>
        <w:rPr>
          <w:b/>
          <w:bCs/>
          <w:noProof/>
          <w:sz w:val="40"/>
          <w:szCs w:val="40"/>
        </w:rPr>
      </w:pPr>
      <w:r w:rsidRPr="0088196F">
        <w:rPr>
          <w:b/>
          <w:bCs/>
          <w:noProof/>
          <w:sz w:val="40"/>
          <w:szCs w:val="40"/>
        </w:rPr>
        <w:t>ΑΝΑΚΟΙΝΩΣΗ</w:t>
      </w:r>
    </w:p>
    <w:p w:rsidR="005E17B1" w:rsidRPr="0088196F" w:rsidRDefault="005E17B1" w:rsidP="001F7825">
      <w:pPr>
        <w:jc w:val="center"/>
        <w:rPr>
          <w:b/>
          <w:bCs/>
          <w:noProof/>
          <w:sz w:val="40"/>
          <w:szCs w:val="40"/>
        </w:rPr>
      </w:pPr>
      <w:r w:rsidRPr="0088196F">
        <w:rPr>
          <w:b/>
          <w:bCs/>
          <w:noProof/>
          <w:sz w:val="40"/>
          <w:szCs w:val="40"/>
        </w:rPr>
        <w:t>ΑΠΟ ΤΟ ΤΜΗΜΑ ΣΠΟΥΔΑΣΤΙΚΗΣ ΜΕΡΙΜΝΑΣ</w:t>
      </w:r>
    </w:p>
    <w:p w:rsidR="005E17B1" w:rsidRPr="0088196F" w:rsidRDefault="005E17B1" w:rsidP="001F7825">
      <w:pPr>
        <w:jc w:val="center"/>
        <w:rPr>
          <w:b/>
          <w:bCs/>
          <w:noProof/>
          <w:sz w:val="40"/>
          <w:szCs w:val="40"/>
        </w:rPr>
      </w:pPr>
    </w:p>
    <w:p w:rsidR="005E17B1" w:rsidRDefault="005E17B1" w:rsidP="001F7825">
      <w:pPr>
        <w:jc w:val="center"/>
        <w:rPr>
          <w:b/>
          <w:bCs/>
          <w:noProof/>
          <w:sz w:val="24"/>
          <w:szCs w:val="24"/>
        </w:rPr>
      </w:pPr>
    </w:p>
    <w:p w:rsidR="005E17B1" w:rsidRDefault="005E17B1" w:rsidP="001F7825">
      <w:pPr>
        <w:jc w:val="center"/>
        <w:rPr>
          <w:b/>
          <w:bCs/>
          <w:noProof/>
          <w:sz w:val="24"/>
          <w:szCs w:val="24"/>
        </w:rPr>
      </w:pPr>
    </w:p>
    <w:p w:rsidR="005E17B1" w:rsidRDefault="005E17B1" w:rsidP="001F7825">
      <w:pPr>
        <w:jc w:val="center"/>
        <w:rPr>
          <w:b/>
          <w:bCs/>
          <w:noProof/>
          <w:sz w:val="24"/>
          <w:szCs w:val="24"/>
        </w:rPr>
      </w:pPr>
    </w:p>
    <w:p w:rsidR="005E17B1" w:rsidRDefault="005E17B1" w:rsidP="0088196F">
      <w:pPr>
        <w:pStyle w:val="Header"/>
        <w:tabs>
          <w:tab w:val="clear" w:pos="4536"/>
          <w:tab w:val="clear" w:pos="9072"/>
        </w:tabs>
        <w:spacing w:before="120"/>
        <w:jc w:val="both"/>
        <w:rPr>
          <w:b/>
          <w:bCs/>
          <w:noProof/>
          <w:sz w:val="24"/>
          <w:szCs w:val="24"/>
        </w:rPr>
      </w:pPr>
      <w:r w:rsidRPr="0088196F">
        <w:rPr>
          <w:rFonts w:ascii="Calibri" w:hAnsi="Calibri" w:cs="Calibri"/>
          <w:b/>
          <w:bCs/>
          <w:sz w:val="32"/>
          <w:szCs w:val="32"/>
        </w:rPr>
        <w:t xml:space="preserve">Βάσει της υπ’ αριθμ. πρωτ. 3993/11.12.2015 σύμβασης, για το σπουδαστικό έτος </w:t>
      </w:r>
      <w:r w:rsidRPr="0088196F">
        <w:rPr>
          <w:b/>
          <w:bCs/>
          <w:noProof/>
          <w:sz w:val="32"/>
          <w:szCs w:val="32"/>
        </w:rPr>
        <w:t xml:space="preserve">2015-2016, θα εκτελούνται δωρεάν δρομολόγια για τους φοιτητές του ΤΕΙ Κεντρικής Μακεδονίας </w:t>
      </w:r>
      <w:r>
        <w:rPr>
          <w:b/>
          <w:bCs/>
          <w:noProof/>
          <w:sz w:val="32"/>
          <w:szCs w:val="32"/>
        </w:rPr>
        <w:t>–</w:t>
      </w:r>
      <w:r w:rsidRPr="0088196F">
        <w:rPr>
          <w:b/>
          <w:bCs/>
          <w:noProof/>
          <w:sz w:val="32"/>
          <w:szCs w:val="32"/>
        </w:rPr>
        <w:t xml:space="preserve"> Σέρρες</w:t>
      </w:r>
      <w:r w:rsidRPr="0088196F">
        <w:rPr>
          <w:rFonts w:ascii="Calibri" w:hAnsi="Calibri" w:cs="Calibri"/>
          <w:b/>
          <w:bCs/>
          <w:sz w:val="32"/>
          <w:szCs w:val="32"/>
        </w:rPr>
        <w:t>.</w:t>
      </w:r>
      <w:r>
        <w:rPr>
          <w:b/>
          <w:bCs/>
          <w:noProof/>
          <w:sz w:val="24"/>
          <w:szCs w:val="24"/>
        </w:rPr>
        <w:t xml:space="preserve"> </w:t>
      </w:r>
    </w:p>
    <w:p w:rsidR="005E17B1" w:rsidRPr="0088196F" w:rsidRDefault="005E17B1" w:rsidP="0088196F">
      <w:pPr>
        <w:pStyle w:val="Header"/>
        <w:tabs>
          <w:tab w:val="clear" w:pos="4536"/>
          <w:tab w:val="clear" w:pos="9072"/>
        </w:tabs>
        <w:spacing w:before="120"/>
        <w:jc w:val="both"/>
        <w:rPr>
          <w:rFonts w:ascii="Calibri" w:hAnsi="Calibri" w:cs="Calibri"/>
          <w:b/>
          <w:bCs/>
          <w:sz w:val="32"/>
          <w:szCs w:val="32"/>
        </w:rPr>
      </w:pPr>
      <w:r w:rsidRPr="0088196F">
        <w:rPr>
          <w:b/>
          <w:bCs/>
          <w:noProof/>
          <w:sz w:val="32"/>
          <w:szCs w:val="32"/>
        </w:rPr>
        <w:t>Συγκεκριμένα:</w:t>
      </w:r>
    </w:p>
    <w:p w:rsidR="005E17B1" w:rsidRDefault="005E17B1" w:rsidP="001F7825">
      <w:pPr>
        <w:jc w:val="center"/>
        <w:rPr>
          <w:b/>
          <w:bCs/>
          <w:noProof/>
          <w:sz w:val="24"/>
          <w:szCs w:val="24"/>
        </w:rPr>
      </w:pPr>
    </w:p>
    <w:p w:rsidR="005E17B1" w:rsidRPr="000E0840" w:rsidRDefault="005E17B1" w:rsidP="00FB473E">
      <w:pPr>
        <w:spacing w:before="120"/>
        <w:jc w:val="both"/>
        <w:rPr>
          <w:rFonts w:ascii="Calibri" w:hAnsi="Calibri" w:cs="Calibri"/>
          <w:b/>
          <w:bCs/>
          <w:sz w:val="36"/>
          <w:szCs w:val="36"/>
          <w:u w:val="single"/>
        </w:rPr>
      </w:pPr>
      <w:r w:rsidRPr="000E0840">
        <w:rPr>
          <w:rFonts w:ascii="Calibri" w:hAnsi="Calibri" w:cs="Calibri"/>
          <w:b/>
          <w:bCs/>
          <w:sz w:val="36"/>
          <w:szCs w:val="36"/>
          <w:u w:val="single"/>
        </w:rPr>
        <w:t>Για το έτος 20</w:t>
      </w:r>
      <w:r>
        <w:rPr>
          <w:rFonts w:ascii="Calibri" w:hAnsi="Calibri" w:cs="Calibri"/>
          <w:b/>
          <w:bCs/>
          <w:sz w:val="36"/>
          <w:szCs w:val="36"/>
          <w:u w:val="single"/>
        </w:rPr>
        <w:t>15</w:t>
      </w:r>
      <w:r w:rsidRPr="000E0840">
        <w:rPr>
          <w:rFonts w:ascii="Calibri" w:hAnsi="Calibri" w:cs="Calibri"/>
          <w:b/>
          <w:bCs/>
          <w:sz w:val="36"/>
          <w:szCs w:val="36"/>
          <w:u w:val="single"/>
        </w:rPr>
        <w:t>:</w:t>
      </w:r>
    </w:p>
    <w:p w:rsidR="005E17B1" w:rsidRPr="0088196F" w:rsidRDefault="005E17B1" w:rsidP="00D253C2">
      <w:pPr>
        <w:spacing w:before="120"/>
        <w:jc w:val="both"/>
        <w:rPr>
          <w:rFonts w:ascii="Calibri" w:hAnsi="Calibri" w:cs="Calibri"/>
          <w:b/>
          <w:bCs/>
          <w:sz w:val="28"/>
          <w:szCs w:val="28"/>
        </w:rPr>
      </w:pPr>
      <w:r w:rsidRPr="0088196F">
        <w:rPr>
          <w:rFonts w:ascii="Calibri" w:hAnsi="Calibri" w:cs="Calibri"/>
          <w:b/>
          <w:bCs/>
          <w:sz w:val="28"/>
          <w:szCs w:val="28"/>
        </w:rPr>
        <w:t>1</w:t>
      </w:r>
      <w:r w:rsidRPr="0088196F">
        <w:rPr>
          <w:rFonts w:ascii="Calibri" w:hAnsi="Calibri" w:cs="Calibri"/>
          <w:b/>
          <w:bCs/>
          <w:sz w:val="28"/>
          <w:szCs w:val="28"/>
          <w:vertAlign w:val="superscript"/>
        </w:rPr>
        <w:t>η</w:t>
      </w:r>
      <w:r w:rsidRPr="0088196F">
        <w:rPr>
          <w:rFonts w:ascii="Calibri" w:hAnsi="Calibri" w:cs="Calibri"/>
          <w:b/>
          <w:bCs/>
          <w:sz w:val="28"/>
          <w:szCs w:val="28"/>
        </w:rPr>
        <w:t xml:space="preserve"> Διαδρομή: </w:t>
      </w:r>
      <w:r w:rsidRPr="0088196F">
        <w:rPr>
          <w:rFonts w:ascii="Calibri" w:hAnsi="Calibri" w:cs="Calibri"/>
          <w:sz w:val="28"/>
          <w:szCs w:val="28"/>
        </w:rPr>
        <w:t>Αφετηρία (Πλατεία Εμπορίου) – Μεγάλου Αλεξάνδρου – Προύσσης – ΤΕΙ και επιστροφή.</w:t>
      </w:r>
    </w:p>
    <w:p w:rsidR="005E17B1" w:rsidRPr="0088196F" w:rsidRDefault="005E17B1" w:rsidP="00EB3802">
      <w:pPr>
        <w:spacing w:before="120"/>
        <w:jc w:val="both"/>
        <w:rPr>
          <w:rFonts w:ascii="Calibri" w:hAnsi="Calibri" w:cs="Calibri"/>
          <w:b/>
          <w:bCs/>
          <w:sz w:val="28"/>
          <w:szCs w:val="28"/>
        </w:rPr>
      </w:pPr>
      <w:r w:rsidRPr="0088196F">
        <w:rPr>
          <w:rFonts w:ascii="Calibri" w:hAnsi="Calibri" w:cs="Calibri"/>
          <w:b/>
          <w:bCs/>
          <w:sz w:val="28"/>
          <w:szCs w:val="28"/>
        </w:rPr>
        <w:t>Δρομολόγια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8196F">
        <w:rPr>
          <w:rFonts w:ascii="Calibri" w:hAnsi="Calibri" w:cs="Calibri"/>
          <w:b/>
          <w:bCs/>
          <w:sz w:val="28"/>
          <w:szCs w:val="28"/>
        </w:rPr>
        <w:t>Καθημερινών</w:t>
      </w:r>
      <w:r>
        <w:rPr>
          <w:rFonts w:ascii="Calibri" w:hAnsi="Calibri" w:cs="Calibri"/>
          <w:b/>
          <w:bCs/>
          <w:sz w:val="28"/>
          <w:szCs w:val="28"/>
        </w:rPr>
        <w:t xml:space="preserve">           </w:t>
      </w:r>
      <w:r w:rsidRPr="0088196F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</w:t>
      </w:r>
      <w:r>
        <w:rPr>
          <w:rFonts w:ascii="Calibri" w:hAnsi="Calibri" w:cs="Calibri"/>
          <w:b/>
          <w:bCs/>
          <w:sz w:val="28"/>
          <w:szCs w:val="28"/>
        </w:rPr>
        <w:t xml:space="preserve">       </w:t>
      </w:r>
      <w:r w:rsidRPr="0088196F">
        <w:rPr>
          <w:rFonts w:ascii="Calibri" w:hAnsi="Calibri" w:cs="Calibri"/>
          <w:b/>
          <w:bCs/>
          <w:sz w:val="28"/>
          <w:szCs w:val="28"/>
        </w:rPr>
        <w:t>Δρομολόγια Αργιών</w:t>
      </w:r>
    </w:p>
    <w:p w:rsidR="005E17B1" w:rsidRPr="00815F25" w:rsidRDefault="005E17B1" w:rsidP="00D253C2">
      <w:pPr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61"/>
        <w:gridCol w:w="851"/>
        <w:gridCol w:w="851"/>
        <w:gridCol w:w="861"/>
        <w:gridCol w:w="505"/>
        <w:gridCol w:w="600"/>
        <w:gridCol w:w="900"/>
        <w:gridCol w:w="1407"/>
        <w:gridCol w:w="851"/>
        <w:gridCol w:w="861"/>
      </w:tblGrid>
      <w:tr w:rsidR="005E17B1" w:rsidRPr="00296D66" w:rsidTr="008D4B5A">
        <w:tc>
          <w:tcPr>
            <w:tcW w:w="675" w:type="dxa"/>
          </w:tcPr>
          <w:p w:rsidR="005E17B1" w:rsidRPr="00296D66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7:45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5E17B1" w:rsidRPr="00296D66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9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15:15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5E17B1" w:rsidRPr="00296D66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00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20:45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5E17B1" w:rsidRPr="00296D66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11:45</w:t>
            </w:r>
          </w:p>
        </w:tc>
      </w:tr>
      <w:tr w:rsidR="005E17B1" w:rsidRPr="00296D66" w:rsidTr="008D4B5A">
        <w:tc>
          <w:tcPr>
            <w:tcW w:w="675" w:type="dxa"/>
          </w:tcPr>
          <w:p w:rsidR="005E17B1" w:rsidRPr="00296D66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9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8:45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5E17B1" w:rsidRPr="00296D66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9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15:45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5E17B1" w:rsidRPr="00296D66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9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13:45</w:t>
            </w:r>
          </w:p>
        </w:tc>
      </w:tr>
      <w:tr w:rsidR="005E17B1" w:rsidRPr="00296D66" w:rsidTr="008D4B5A">
        <w:tc>
          <w:tcPr>
            <w:tcW w:w="675" w:type="dxa"/>
          </w:tcPr>
          <w:p w:rsidR="005E17B1" w:rsidRPr="00296D66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9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9:45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5E17B1" w:rsidRPr="00296D66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59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16:15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5E17B1" w:rsidRPr="00296D66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9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15:45</w:t>
            </w:r>
          </w:p>
        </w:tc>
      </w:tr>
      <w:tr w:rsidR="005E17B1" w:rsidRPr="00296D66" w:rsidTr="008D4B5A">
        <w:tc>
          <w:tcPr>
            <w:tcW w:w="675" w:type="dxa"/>
          </w:tcPr>
          <w:p w:rsidR="005E17B1" w:rsidRPr="00296D66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9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10:15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5E17B1" w:rsidRPr="00296D66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59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17:15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5E17B1" w:rsidRPr="00296D66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9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18:45</w:t>
            </w:r>
          </w:p>
        </w:tc>
      </w:tr>
      <w:tr w:rsidR="005E17B1" w:rsidRPr="00296D66" w:rsidTr="008D4B5A">
        <w:tc>
          <w:tcPr>
            <w:tcW w:w="675" w:type="dxa"/>
          </w:tcPr>
          <w:p w:rsidR="005E17B1" w:rsidRPr="00296D66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9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10:45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5E17B1" w:rsidRPr="00296D66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59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17:45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5E17B1" w:rsidRPr="00296D66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9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20:45</w:t>
            </w:r>
          </w:p>
        </w:tc>
      </w:tr>
      <w:tr w:rsidR="005E17B1" w:rsidRPr="00296D66" w:rsidTr="008D4B5A">
        <w:tc>
          <w:tcPr>
            <w:tcW w:w="675" w:type="dxa"/>
          </w:tcPr>
          <w:p w:rsidR="005E17B1" w:rsidRPr="00296D66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9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11:45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5E17B1" w:rsidRPr="00296D66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59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18:15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9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5E17B1" w:rsidRPr="00296D66" w:rsidTr="008D4B5A">
        <w:tc>
          <w:tcPr>
            <w:tcW w:w="675" w:type="dxa"/>
          </w:tcPr>
          <w:p w:rsidR="005E17B1" w:rsidRPr="00296D66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12:15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5E17B1" w:rsidRPr="00296D66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59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18:45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9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5E17B1" w:rsidRPr="00296D66" w:rsidTr="008D4B5A">
        <w:tc>
          <w:tcPr>
            <w:tcW w:w="675" w:type="dxa"/>
          </w:tcPr>
          <w:p w:rsidR="005E17B1" w:rsidRPr="00296D66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9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13:15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5E17B1" w:rsidRPr="00296D66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59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19:15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9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5E17B1" w:rsidRPr="00296D66" w:rsidTr="008D4B5A">
        <w:tc>
          <w:tcPr>
            <w:tcW w:w="675" w:type="dxa"/>
          </w:tcPr>
          <w:p w:rsidR="005E17B1" w:rsidRPr="00296D66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9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13:45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5E17B1" w:rsidRPr="00296D66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59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19:45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9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5E17B1" w:rsidRPr="00296D66" w:rsidTr="008D4B5A">
        <w:tc>
          <w:tcPr>
            <w:tcW w:w="675" w:type="dxa"/>
          </w:tcPr>
          <w:p w:rsidR="005E17B1" w:rsidRPr="00296D66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9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14:15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5E17B1" w:rsidRPr="00296D66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59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20:15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9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:rsidR="005E17B1" w:rsidRDefault="005E17B1" w:rsidP="00D253C2">
      <w:pPr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E17B1" w:rsidRPr="00815F25" w:rsidRDefault="005E17B1" w:rsidP="00D253C2">
      <w:pPr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:rsidR="005E17B1" w:rsidRPr="00087BC5" w:rsidRDefault="005E17B1" w:rsidP="002A0A6B">
      <w:pPr>
        <w:spacing w:before="120"/>
        <w:jc w:val="both"/>
        <w:rPr>
          <w:rFonts w:ascii="Calibri" w:hAnsi="Calibri" w:cs="Calibri"/>
          <w:b/>
          <w:bCs/>
          <w:sz w:val="28"/>
          <w:szCs w:val="28"/>
        </w:rPr>
      </w:pPr>
      <w:r w:rsidRPr="00087BC5">
        <w:rPr>
          <w:rFonts w:ascii="Calibri" w:hAnsi="Calibri" w:cs="Calibri"/>
          <w:b/>
          <w:bCs/>
          <w:sz w:val="28"/>
          <w:szCs w:val="28"/>
        </w:rPr>
        <w:t>2η Διαδρομή: Αφετηρία (Πλατεία Εμπορίου) – ΤΕΙ - Σαχτούρη – Απαμίας – ΚΤΕΛ Υπεραστικό και  επιστροφή.</w:t>
      </w:r>
    </w:p>
    <w:p w:rsidR="005E17B1" w:rsidRPr="00087BC5" w:rsidRDefault="005E17B1" w:rsidP="00EB3802">
      <w:pPr>
        <w:spacing w:before="120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5E17B1" w:rsidRPr="00087BC5" w:rsidRDefault="005E17B1" w:rsidP="00EB3802">
      <w:pPr>
        <w:spacing w:before="120"/>
        <w:jc w:val="both"/>
        <w:rPr>
          <w:rFonts w:ascii="Calibri" w:hAnsi="Calibri" w:cs="Calibri"/>
          <w:b/>
          <w:bCs/>
          <w:sz w:val="28"/>
          <w:szCs w:val="28"/>
        </w:rPr>
      </w:pPr>
      <w:r w:rsidRPr="00087BC5">
        <w:rPr>
          <w:rFonts w:ascii="Calibri" w:hAnsi="Calibri" w:cs="Calibri"/>
          <w:b/>
          <w:bCs/>
          <w:sz w:val="28"/>
          <w:szCs w:val="28"/>
        </w:rPr>
        <w:t xml:space="preserve">Δρομολόγια Καθημερινών                          </w:t>
      </w:r>
      <w:r>
        <w:rPr>
          <w:rFonts w:ascii="Calibri" w:hAnsi="Calibri" w:cs="Calibri"/>
          <w:b/>
          <w:bCs/>
          <w:sz w:val="28"/>
          <w:szCs w:val="28"/>
        </w:rPr>
        <w:t xml:space="preserve">          </w:t>
      </w:r>
      <w:r w:rsidRPr="00087BC5">
        <w:rPr>
          <w:rFonts w:ascii="Calibri" w:hAnsi="Calibri" w:cs="Calibri"/>
          <w:b/>
          <w:bCs/>
          <w:sz w:val="28"/>
          <w:szCs w:val="28"/>
        </w:rPr>
        <w:t xml:space="preserve">                      Δρομολόγια Αργιών</w:t>
      </w:r>
    </w:p>
    <w:p w:rsidR="005E17B1" w:rsidRPr="00815F25" w:rsidRDefault="005E17B1" w:rsidP="002A0A6B">
      <w:pPr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425"/>
        <w:gridCol w:w="300"/>
        <w:gridCol w:w="3400"/>
        <w:gridCol w:w="600"/>
        <w:gridCol w:w="1800"/>
      </w:tblGrid>
      <w:tr w:rsidR="005E17B1" w:rsidRPr="00296D66" w:rsidTr="00635351">
        <w:tc>
          <w:tcPr>
            <w:tcW w:w="675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5E17B1" w:rsidRPr="00296D66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7:45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E17B1" w:rsidRPr="00296D66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12:45</w:t>
            </w:r>
          </w:p>
        </w:tc>
      </w:tr>
      <w:tr w:rsidR="005E17B1" w:rsidRPr="00296D66" w:rsidTr="00635351">
        <w:tc>
          <w:tcPr>
            <w:tcW w:w="675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5E17B1" w:rsidRPr="00296D66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8:45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5E17B1" w:rsidRPr="00296D66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14:45</w:t>
            </w:r>
          </w:p>
        </w:tc>
      </w:tr>
      <w:tr w:rsidR="005E17B1" w:rsidRPr="00296D66" w:rsidTr="00635351">
        <w:tc>
          <w:tcPr>
            <w:tcW w:w="675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5E17B1" w:rsidRPr="00296D66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9:45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5E17B1" w:rsidRPr="00296D66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17:45</w:t>
            </w:r>
          </w:p>
        </w:tc>
      </w:tr>
      <w:tr w:rsidR="005E17B1" w:rsidRPr="00296D66" w:rsidTr="00635351">
        <w:tc>
          <w:tcPr>
            <w:tcW w:w="675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5E17B1" w:rsidRPr="00296D66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11:45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5E17B1" w:rsidRPr="00296D66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19:45</w:t>
            </w:r>
          </w:p>
        </w:tc>
      </w:tr>
      <w:tr w:rsidR="005E17B1" w:rsidRPr="00296D66" w:rsidTr="00635351">
        <w:tc>
          <w:tcPr>
            <w:tcW w:w="675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25" w:type="dxa"/>
          </w:tcPr>
          <w:p w:rsidR="005E17B1" w:rsidRPr="00296D66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14:15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5E17B1" w:rsidRPr="00296D66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5E17B1" w:rsidRPr="00296D66" w:rsidTr="00635351">
        <w:tc>
          <w:tcPr>
            <w:tcW w:w="675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25" w:type="dxa"/>
          </w:tcPr>
          <w:p w:rsidR="005E17B1" w:rsidRPr="00296D66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14:45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5E17B1" w:rsidRPr="00296D66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5E17B1" w:rsidRPr="00296D66" w:rsidTr="00635351">
        <w:tc>
          <w:tcPr>
            <w:tcW w:w="675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25" w:type="dxa"/>
          </w:tcPr>
          <w:p w:rsidR="005E17B1" w:rsidRPr="00296D66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15:15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5E17B1" w:rsidRPr="00296D66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5E17B1" w:rsidRPr="00296D66" w:rsidTr="00635351">
        <w:tc>
          <w:tcPr>
            <w:tcW w:w="675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25" w:type="dxa"/>
          </w:tcPr>
          <w:p w:rsidR="005E17B1" w:rsidRPr="00296D66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15:45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5E17B1" w:rsidRPr="00296D66" w:rsidTr="00635351">
        <w:tc>
          <w:tcPr>
            <w:tcW w:w="675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25" w:type="dxa"/>
          </w:tcPr>
          <w:p w:rsidR="005E17B1" w:rsidRPr="00296D66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17:45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5E17B1" w:rsidRPr="00296D66" w:rsidTr="00635351">
        <w:tc>
          <w:tcPr>
            <w:tcW w:w="675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425" w:type="dxa"/>
          </w:tcPr>
          <w:p w:rsidR="005E17B1" w:rsidRPr="00296D66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18:15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</w:tcBorders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5E17B1" w:rsidRPr="00296D66" w:rsidTr="00635351">
        <w:trPr>
          <w:gridAfter w:val="4"/>
          <w:wAfter w:w="6100" w:type="dxa"/>
        </w:trPr>
        <w:tc>
          <w:tcPr>
            <w:tcW w:w="675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425" w:type="dxa"/>
          </w:tcPr>
          <w:p w:rsidR="005E17B1" w:rsidRPr="00296D66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19:15</w:t>
            </w:r>
          </w:p>
        </w:tc>
      </w:tr>
      <w:tr w:rsidR="005E17B1" w:rsidRPr="00296D66" w:rsidTr="00635351">
        <w:trPr>
          <w:gridAfter w:val="4"/>
          <w:wAfter w:w="6100" w:type="dxa"/>
        </w:trPr>
        <w:tc>
          <w:tcPr>
            <w:tcW w:w="675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425" w:type="dxa"/>
          </w:tcPr>
          <w:p w:rsidR="005E17B1" w:rsidRPr="00296D66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19:45</w:t>
            </w:r>
          </w:p>
        </w:tc>
      </w:tr>
      <w:tr w:rsidR="005E17B1" w:rsidRPr="00296D66" w:rsidTr="00635351">
        <w:trPr>
          <w:gridAfter w:val="4"/>
          <w:wAfter w:w="6100" w:type="dxa"/>
        </w:trPr>
        <w:tc>
          <w:tcPr>
            <w:tcW w:w="675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425" w:type="dxa"/>
          </w:tcPr>
          <w:p w:rsidR="005E17B1" w:rsidRPr="00296D66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20:15</w:t>
            </w:r>
          </w:p>
        </w:tc>
      </w:tr>
      <w:tr w:rsidR="005E17B1" w:rsidRPr="00296D66" w:rsidTr="00635351">
        <w:trPr>
          <w:gridAfter w:val="4"/>
          <w:wAfter w:w="6100" w:type="dxa"/>
        </w:trPr>
        <w:tc>
          <w:tcPr>
            <w:tcW w:w="675" w:type="dxa"/>
          </w:tcPr>
          <w:p w:rsidR="005E17B1" w:rsidRPr="00296D66" w:rsidRDefault="005E17B1" w:rsidP="00296D66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425" w:type="dxa"/>
          </w:tcPr>
          <w:p w:rsidR="005E17B1" w:rsidRPr="00296D66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96D66">
              <w:rPr>
                <w:rFonts w:ascii="Calibri" w:hAnsi="Calibri" w:cs="Calibri"/>
                <w:b/>
                <w:bCs/>
                <w:sz w:val="28"/>
                <w:szCs w:val="28"/>
              </w:rPr>
              <w:t>20:45</w:t>
            </w:r>
          </w:p>
        </w:tc>
      </w:tr>
    </w:tbl>
    <w:p w:rsidR="005E17B1" w:rsidRDefault="005E17B1" w:rsidP="00D253C2">
      <w:pPr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E17B1" w:rsidRPr="000E0840" w:rsidRDefault="005E17B1" w:rsidP="00EB3802">
      <w:pPr>
        <w:spacing w:before="120"/>
        <w:jc w:val="both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  <w:r w:rsidRPr="000E0840">
        <w:rPr>
          <w:rFonts w:ascii="Calibri" w:hAnsi="Calibri" w:cs="Calibri"/>
          <w:b/>
          <w:bCs/>
          <w:sz w:val="36"/>
          <w:szCs w:val="36"/>
          <w:u w:val="single"/>
        </w:rPr>
        <w:t>Για το έτος 2016:</w:t>
      </w:r>
    </w:p>
    <w:p w:rsidR="005E17B1" w:rsidRPr="00087BC5" w:rsidRDefault="005E17B1" w:rsidP="00EB3802">
      <w:pPr>
        <w:spacing w:before="120"/>
        <w:jc w:val="both"/>
        <w:rPr>
          <w:rFonts w:ascii="Calibri" w:hAnsi="Calibri" w:cs="Calibri"/>
          <w:b/>
          <w:bCs/>
          <w:sz w:val="28"/>
          <w:szCs w:val="28"/>
        </w:rPr>
      </w:pPr>
      <w:r w:rsidRPr="00087BC5">
        <w:rPr>
          <w:rFonts w:ascii="Calibri" w:hAnsi="Calibri" w:cs="Calibri"/>
          <w:b/>
          <w:bCs/>
          <w:sz w:val="28"/>
          <w:szCs w:val="28"/>
        </w:rPr>
        <w:t>1η Διαδρομή: Αφετηρία (Πλατεία Εμπορίου) – Μεγάλου Αλεξάνδρου – Προύσσης – ΤΕΙ και επιστροφή.</w:t>
      </w:r>
    </w:p>
    <w:p w:rsidR="005E17B1" w:rsidRPr="00087BC5" w:rsidRDefault="005E17B1" w:rsidP="00EB3802">
      <w:pPr>
        <w:spacing w:before="120"/>
        <w:jc w:val="both"/>
        <w:rPr>
          <w:rFonts w:ascii="Calibri" w:hAnsi="Calibri" w:cs="Calibri"/>
          <w:b/>
          <w:bCs/>
          <w:sz w:val="28"/>
          <w:szCs w:val="28"/>
        </w:rPr>
      </w:pPr>
      <w:r w:rsidRPr="00087BC5">
        <w:rPr>
          <w:rFonts w:ascii="Calibri" w:hAnsi="Calibri" w:cs="Calibri"/>
          <w:b/>
          <w:bCs/>
          <w:sz w:val="28"/>
          <w:szCs w:val="28"/>
        </w:rPr>
        <w:t>Δρομολόγια Καθημερινών                                                                 Δρομολόγια Αργιών</w:t>
      </w:r>
    </w:p>
    <w:p w:rsidR="005E17B1" w:rsidRPr="00087BC5" w:rsidRDefault="005E17B1" w:rsidP="00EB3802">
      <w:pPr>
        <w:spacing w:before="120"/>
        <w:jc w:val="both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025"/>
        <w:gridCol w:w="687"/>
        <w:gridCol w:w="851"/>
        <w:gridCol w:w="1062"/>
        <w:gridCol w:w="650"/>
        <w:gridCol w:w="2250"/>
        <w:gridCol w:w="800"/>
        <w:gridCol w:w="1400"/>
      </w:tblGrid>
      <w:tr w:rsidR="005E17B1" w:rsidRPr="00087BC5" w:rsidTr="008D4B5A">
        <w:tc>
          <w:tcPr>
            <w:tcW w:w="675" w:type="dxa"/>
          </w:tcPr>
          <w:p w:rsidR="005E17B1" w:rsidRPr="00087BC5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5E17B1" w:rsidRPr="00087BC5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7:45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5E17B1" w:rsidRPr="00087BC5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62" w:type="dxa"/>
          </w:tcPr>
          <w:p w:rsidR="005E17B1" w:rsidRPr="00087BC5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17:15</w:t>
            </w:r>
          </w:p>
        </w:tc>
        <w:tc>
          <w:tcPr>
            <w:tcW w:w="650" w:type="dxa"/>
            <w:tcBorders>
              <w:top w:val="nil"/>
              <w:bottom w:val="nil"/>
              <w:right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</w:tcPr>
          <w:p w:rsidR="005E17B1" w:rsidRPr="00087BC5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5E17B1" w:rsidRPr="00087BC5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11:45</w:t>
            </w:r>
          </w:p>
        </w:tc>
      </w:tr>
      <w:tr w:rsidR="005E17B1" w:rsidRPr="00087BC5" w:rsidTr="008D4B5A">
        <w:tc>
          <w:tcPr>
            <w:tcW w:w="675" w:type="dxa"/>
          </w:tcPr>
          <w:p w:rsidR="005E17B1" w:rsidRPr="00087BC5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25" w:type="dxa"/>
          </w:tcPr>
          <w:p w:rsidR="005E17B1" w:rsidRPr="00087BC5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8:45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5E17B1" w:rsidRPr="00087BC5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62" w:type="dxa"/>
          </w:tcPr>
          <w:p w:rsidR="005E17B1" w:rsidRPr="00087BC5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17:45</w:t>
            </w:r>
          </w:p>
        </w:tc>
        <w:tc>
          <w:tcPr>
            <w:tcW w:w="650" w:type="dxa"/>
            <w:tcBorders>
              <w:top w:val="nil"/>
              <w:bottom w:val="nil"/>
              <w:right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</w:tcPr>
          <w:p w:rsidR="005E17B1" w:rsidRPr="00087BC5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5E17B1" w:rsidRPr="00087BC5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13:45</w:t>
            </w:r>
          </w:p>
        </w:tc>
      </w:tr>
      <w:tr w:rsidR="005E17B1" w:rsidRPr="00087BC5" w:rsidTr="008D4B5A">
        <w:tc>
          <w:tcPr>
            <w:tcW w:w="675" w:type="dxa"/>
          </w:tcPr>
          <w:p w:rsidR="005E17B1" w:rsidRPr="00087BC5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25" w:type="dxa"/>
          </w:tcPr>
          <w:p w:rsidR="005E17B1" w:rsidRPr="00087BC5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9:45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5E17B1" w:rsidRPr="00087BC5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62" w:type="dxa"/>
          </w:tcPr>
          <w:p w:rsidR="005E17B1" w:rsidRPr="00087BC5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18:45</w:t>
            </w:r>
          </w:p>
        </w:tc>
        <w:tc>
          <w:tcPr>
            <w:tcW w:w="650" w:type="dxa"/>
            <w:tcBorders>
              <w:top w:val="nil"/>
              <w:bottom w:val="nil"/>
              <w:right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</w:tcPr>
          <w:p w:rsidR="005E17B1" w:rsidRPr="00087BC5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00" w:type="dxa"/>
          </w:tcPr>
          <w:p w:rsidR="005E17B1" w:rsidRPr="00087BC5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15:45</w:t>
            </w:r>
          </w:p>
        </w:tc>
      </w:tr>
      <w:tr w:rsidR="005E17B1" w:rsidRPr="00087BC5" w:rsidTr="008D4B5A">
        <w:tc>
          <w:tcPr>
            <w:tcW w:w="675" w:type="dxa"/>
          </w:tcPr>
          <w:p w:rsidR="005E17B1" w:rsidRPr="00087BC5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25" w:type="dxa"/>
          </w:tcPr>
          <w:p w:rsidR="005E17B1" w:rsidRPr="00087BC5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10:15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5E17B1" w:rsidRPr="00087BC5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62" w:type="dxa"/>
          </w:tcPr>
          <w:p w:rsidR="005E17B1" w:rsidRPr="00087BC5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19:45</w:t>
            </w:r>
          </w:p>
        </w:tc>
        <w:tc>
          <w:tcPr>
            <w:tcW w:w="650" w:type="dxa"/>
            <w:tcBorders>
              <w:top w:val="nil"/>
              <w:bottom w:val="nil"/>
              <w:right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</w:tcPr>
          <w:p w:rsidR="005E17B1" w:rsidRPr="00087BC5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00" w:type="dxa"/>
          </w:tcPr>
          <w:p w:rsidR="005E17B1" w:rsidRPr="00087BC5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18:45</w:t>
            </w:r>
          </w:p>
        </w:tc>
      </w:tr>
      <w:tr w:rsidR="005E17B1" w:rsidRPr="00087BC5" w:rsidTr="008D4B5A">
        <w:tc>
          <w:tcPr>
            <w:tcW w:w="675" w:type="dxa"/>
          </w:tcPr>
          <w:p w:rsidR="005E17B1" w:rsidRPr="00087BC5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25" w:type="dxa"/>
          </w:tcPr>
          <w:p w:rsidR="005E17B1" w:rsidRPr="00087BC5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10:45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5E17B1" w:rsidRPr="00087BC5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062" w:type="dxa"/>
          </w:tcPr>
          <w:p w:rsidR="005E17B1" w:rsidRPr="00087BC5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20:45</w:t>
            </w:r>
          </w:p>
        </w:tc>
        <w:tc>
          <w:tcPr>
            <w:tcW w:w="650" w:type="dxa"/>
            <w:tcBorders>
              <w:top w:val="nil"/>
              <w:bottom w:val="nil"/>
              <w:right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</w:tcPr>
          <w:p w:rsidR="005E17B1" w:rsidRPr="00087BC5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00" w:type="dxa"/>
          </w:tcPr>
          <w:p w:rsidR="005E17B1" w:rsidRPr="00087BC5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20:45</w:t>
            </w:r>
          </w:p>
        </w:tc>
      </w:tr>
      <w:tr w:rsidR="005E17B1" w:rsidRPr="00087BC5" w:rsidTr="008D4B5A">
        <w:tc>
          <w:tcPr>
            <w:tcW w:w="675" w:type="dxa"/>
          </w:tcPr>
          <w:p w:rsidR="005E17B1" w:rsidRPr="00087BC5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25" w:type="dxa"/>
          </w:tcPr>
          <w:p w:rsidR="005E17B1" w:rsidRPr="00087BC5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12:15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5E17B1" w:rsidRPr="00087BC5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bottom w:val="nil"/>
              <w:right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5E17B1" w:rsidRPr="00087BC5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5E17B1" w:rsidRPr="00087BC5" w:rsidTr="008D4B5A">
        <w:tc>
          <w:tcPr>
            <w:tcW w:w="675" w:type="dxa"/>
          </w:tcPr>
          <w:p w:rsidR="005E17B1" w:rsidRPr="00087BC5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25" w:type="dxa"/>
          </w:tcPr>
          <w:p w:rsidR="005E17B1" w:rsidRPr="00087BC5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13:45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5E17B1" w:rsidRPr="00087BC5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bottom w:val="nil"/>
              <w:right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5E17B1" w:rsidRPr="00087BC5" w:rsidTr="008D4B5A">
        <w:tc>
          <w:tcPr>
            <w:tcW w:w="675" w:type="dxa"/>
          </w:tcPr>
          <w:p w:rsidR="005E17B1" w:rsidRPr="00087BC5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25" w:type="dxa"/>
          </w:tcPr>
          <w:p w:rsidR="005E17B1" w:rsidRPr="00087BC5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14:15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5E17B1" w:rsidRPr="00087BC5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bottom w:val="nil"/>
              <w:right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5E17B1" w:rsidRPr="00087BC5" w:rsidTr="008D4B5A">
        <w:tc>
          <w:tcPr>
            <w:tcW w:w="675" w:type="dxa"/>
          </w:tcPr>
          <w:p w:rsidR="005E17B1" w:rsidRPr="00087BC5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25" w:type="dxa"/>
          </w:tcPr>
          <w:p w:rsidR="005E17B1" w:rsidRPr="00087BC5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15:45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5E17B1" w:rsidRPr="00087BC5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bottom w:val="nil"/>
              <w:right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5E17B1" w:rsidRPr="00087BC5" w:rsidTr="008D4B5A">
        <w:tc>
          <w:tcPr>
            <w:tcW w:w="675" w:type="dxa"/>
          </w:tcPr>
          <w:p w:rsidR="005E17B1" w:rsidRPr="00087BC5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25" w:type="dxa"/>
          </w:tcPr>
          <w:p w:rsidR="005E17B1" w:rsidRPr="00087BC5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16:15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5E17B1" w:rsidRPr="00087BC5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bottom w:val="nil"/>
              <w:right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:rsidR="005E17B1" w:rsidRPr="00087BC5" w:rsidRDefault="005E17B1" w:rsidP="00EB3802">
      <w:pPr>
        <w:spacing w:before="120"/>
        <w:jc w:val="both"/>
        <w:rPr>
          <w:rFonts w:ascii="Calibri" w:hAnsi="Calibri" w:cs="Calibri"/>
          <w:b/>
          <w:bCs/>
          <w:sz w:val="28"/>
          <w:szCs w:val="28"/>
        </w:rPr>
      </w:pPr>
      <w:r w:rsidRPr="00087BC5">
        <w:rPr>
          <w:rFonts w:ascii="Calibri" w:hAnsi="Calibri" w:cs="Calibri"/>
          <w:b/>
          <w:bCs/>
          <w:sz w:val="28"/>
          <w:szCs w:val="28"/>
        </w:rPr>
        <w:t>2η Διαδρομή: Αφετηρία (Πλατεία Εμπορίου) – ΤΕΙ - Σαχτούρη – Απαμίας – ΚΤΕΛ Υπεραστικό και  επιστροφή.</w:t>
      </w:r>
    </w:p>
    <w:p w:rsidR="005E17B1" w:rsidRPr="00087BC5" w:rsidRDefault="005E17B1" w:rsidP="00EB3802">
      <w:pPr>
        <w:spacing w:before="120"/>
        <w:jc w:val="both"/>
        <w:rPr>
          <w:rFonts w:ascii="Calibri" w:hAnsi="Calibri" w:cs="Calibri"/>
          <w:b/>
          <w:bCs/>
          <w:sz w:val="28"/>
          <w:szCs w:val="28"/>
        </w:rPr>
      </w:pPr>
      <w:r w:rsidRPr="00087BC5">
        <w:rPr>
          <w:rFonts w:ascii="Calibri" w:hAnsi="Calibri" w:cs="Calibri"/>
          <w:b/>
          <w:bCs/>
          <w:sz w:val="28"/>
          <w:szCs w:val="28"/>
        </w:rPr>
        <w:t>Δρομολόγια Καθημερινών                                                Δρομολόγια Αργιών</w:t>
      </w:r>
    </w:p>
    <w:p w:rsidR="005E17B1" w:rsidRPr="00087BC5" w:rsidRDefault="005E17B1" w:rsidP="00EB3802">
      <w:pPr>
        <w:spacing w:before="120"/>
        <w:jc w:val="both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125"/>
        <w:gridCol w:w="587"/>
        <w:gridCol w:w="851"/>
        <w:gridCol w:w="851"/>
        <w:gridCol w:w="2011"/>
        <w:gridCol w:w="700"/>
        <w:gridCol w:w="1347"/>
      </w:tblGrid>
      <w:tr w:rsidR="005E17B1" w:rsidRPr="00087BC5" w:rsidTr="008D4B5A">
        <w:tc>
          <w:tcPr>
            <w:tcW w:w="675" w:type="dxa"/>
          </w:tcPr>
          <w:p w:rsidR="005E17B1" w:rsidRPr="00087BC5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5E17B1" w:rsidRPr="00087BC5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7:45</w:t>
            </w:r>
          </w:p>
        </w:tc>
        <w:tc>
          <w:tcPr>
            <w:tcW w:w="587" w:type="dxa"/>
            <w:tcBorders>
              <w:top w:val="nil"/>
              <w:bottom w:val="nil"/>
              <w:right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E17B1" w:rsidRPr="00087BC5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</w:tcPr>
          <w:p w:rsidR="005E17B1" w:rsidRPr="00087BC5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47" w:type="dxa"/>
          </w:tcPr>
          <w:p w:rsidR="005E17B1" w:rsidRPr="00087BC5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12:45</w:t>
            </w:r>
          </w:p>
        </w:tc>
      </w:tr>
      <w:tr w:rsidR="005E17B1" w:rsidRPr="00087BC5" w:rsidTr="008D4B5A">
        <w:tc>
          <w:tcPr>
            <w:tcW w:w="675" w:type="dxa"/>
          </w:tcPr>
          <w:p w:rsidR="005E17B1" w:rsidRPr="00087BC5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5E17B1" w:rsidRPr="00087BC5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8:45</w:t>
            </w:r>
          </w:p>
        </w:tc>
        <w:tc>
          <w:tcPr>
            <w:tcW w:w="587" w:type="dxa"/>
            <w:tcBorders>
              <w:top w:val="nil"/>
              <w:bottom w:val="nil"/>
              <w:right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E17B1" w:rsidRPr="00087BC5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</w:tcPr>
          <w:p w:rsidR="005E17B1" w:rsidRPr="00087BC5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5E17B1" w:rsidRPr="00087BC5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14:45</w:t>
            </w:r>
          </w:p>
        </w:tc>
      </w:tr>
      <w:tr w:rsidR="005E17B1" w:rsidRPr="00087BC5" w:rsidTr="008D4B5A">
        <w:tc>
          <w:tcPr>
            <w:tcW w:w="675" w:type="dxa"/>
          </w:tcPr>
          <w:p w:rsidR="005E17B1" w:rsidRPr="00087BC5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25" w:type="dxa"/>
          </w:tcPr>
          <w:p w:rsidR="005E17B1" w:rsidRPr="00087BC5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11:45</w:t>
            </w:r>
          </w:p>
        </w:tc>
        <w:tc>
          <w:tcPr>
            <w:tcW w:w="587" w:type="dxa"/>
            <w:tcBorders>
              <w:top w:val="nil"/>
              <w:bottom w:val="nil"/>
              <w:right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E17B1" w:rsidRPr="00087BC5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</w:tcPr>
          <w:p w:rsidR="005E17B1" w:rsidRPr="00087BC5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47" w:type="dxa"/>
          </w:tcPr>
          <w:p w:rsidR="005E17B1" w:rsidRPr="00087BC5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17:45</w:t>
            </w:r>
          </w:p>
        </w:tc>
      </w:tr>
      <w:tr w:rsidR="005E17B1" w:rsidRPr="00087BC5" w:rsidTr="008D4B5A">
        <w:tc>
          <w:tcPr>
            <w:tcW w:w="675" w:type="dxa"/>
          </w:tcPr>
          <w:p w:rsidR="005E17B1" w:rsidRPr="00087BC5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25" w:type="dxa"/>
          </w:tcPr>
          <w:p w:rsidR="005E17B1" w:rsidRPr="00087BC5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14:15</w:t>
            </w:r>
          </w:p>
        </w:tc>
        <w:tc>
          <w:tcPr>
            <w:tcW w:w="587" w:type="dxa"/>
            <w:tcBorders>
              <w:top w:val="nil"/>
              <w:bottom w:val="nil"/>
              <w:right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E17B1" w:rsidRPr="00087BC5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</w:tcPr>
          <w:p w:rsidR="005E17B1" w:rsidRPr="00087BC5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47" w:type="dxa"/>
          </w:tcPr>
          <w:p w:rsidR="005E17B1" w:rsidRPr="00087BC5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19:45</w:t>
            </w:r>
          </w:p>
        </w:tc>
      </w:tr>
      <w:tr w:rsidR="005E17B1" w:rsidRPr="00087BC5" w:rsidTr="008D4B5A">
        <w:tc>
          <w:tcPr>
            <w:tcW w:w="675" w:type="dxa"/>
          </w:tcPr>
          <w:p w:rsidR="005E17B1" w:rsidRPr="00087BC5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25" w:type="dxa"/>
          </w:tcPr>
          <w:p w:rsidR="005E17B1" w:rsidRPr="00087BC5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15:15</w:t>
            </w:r>
          </w:p>
        </w:tc>
        <w:tc>
          <w:tcPr>
            <w:tcW w:w="587" w:type="dxa"/>
            <w:tcBorders>
              <w:top w:val="nil"/>
              <w:bottom w:val="nil"/>
              <w:right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E17B1" w:rsidRPr="00087BC5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</w:tcPr>
          <w:p w:rsidR="005E17B1" w:rsidRPr="00087BC5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5E17B1" w:rsidRPr="00087BC5" w:rsidTr="008D4B5A">
        <w:tc>
          <w:tcPr>
            <w:tcW w:w="675" w:type="dxa"/>
          </w:tcPr>
          <w:p w:rsidR="005E17B1" w:rsidRPr="00087BC5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25" w:type="dxa"/>
          </w:tcPr>
          <w:p w:rsidR="005E17B1" w:rsidRPr="00087BC5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15:45</w:t>
            </w:r>
          </w:p>
        </w:tc>
        <w:tc>
          <w:tcPr>
            <w:tcW w:w="587" w:type="dxa"/>
            <w:tcBorders>
              <w:top w:val="nil"/>
              <w:bottom w:val="nil"/>
              <w:right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E17B1" w:rsidRPr="00087BC5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</w:tcPr>
          <w:p w:rsidR="005E17B1" w:rsidRPr="00087BC5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5E17B1" w:rsidRPr="00087BC5" w:rsidTr="008D4B5A">
        <w:tc>
          <w:tcPr>
            <w:tcW w:w="675" w:type="dxa"/>
          </w:tcPr>
          <w:p w:rsidR="005E17B1" w:rsidRPr="00087BC5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25" w:type="dxa"/>
          </w:tcPr>
          <w:p w:rsidR="005E17B1" w:rsidRPr="00087BC5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18:15</w:t>
            </w:r>
          </w:p>
        </w:tc>
        <w:tc>
          <w:tcPr>
            <w:tcW w:w="587" w:type="dxa"/>
            <w:tcBorders>
              <w:top w:val="nil"/>
              <w:bottom w:val="nil"/>
              <w:right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E17B1" w:rsidRPr="00087BC5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</w:tcBorders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</w:tcPr>
          <w:p w:rsidR="005E17B1" w:rsidRPr="00087BC5" w:rsidRDefault="005E17B1" w:rsidP="00087BC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5E17B1" w:rsidRPr="00087BC5" w:rsidTr="008D4B5A">
        <w:trPr>
          <w:gridAfter w:val="6"/>
          <w:wAfter w:w="6347" w:type="dxa"/>
        </w:trPr>
        <w:tc>
          <w:tcPr>
            <w:tcW w:w="675" w:type="dxa"/>
          </w:tcPr>
          <w:p w:rsidR="005E17B1" w:rsidRPr="00087BC5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25" w:type="dxa"/>
          </w:tcPr>
          <w:p w:rsidR="005E17B1" w:rsidRPr="00087BC5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19:15</w:t>
            </w:r>
          </w:p>
        </w:tc>
      </w:tr>
      <w:tr w:rsidR="005E17B1" w:rsidRPr="00087BC5" w:rsidTr="008D4B5A">
        <w:trPr>
          <w:gridAfter w:val="6"/>
          <w:wAfter w:w="6347" w:type="dxa"/>
        </w:trPr>
        <w:tc>
          <w:tcPr>
            <w:tcW w:w="675" w:type="dxa"/>
          </w:tcPr>
          <w:p w:rsidR="005E17B1" w:rsidRPr="00087BC5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25" w:type="dxa"/>
          </w:tcPr>
          <w:p w:rsidR="005E17B1" w:rsidRPr="00087BC5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20:15</w:t>
            </w:r>
          </w:p>
        </w:tc>
      </w:tr>
      <w:tr w:rsidR="005E17B1" w:rsidRPr="00087BC5" w:rsidTr="008D4B5A">
        <w:trPr>
          <w:gridAfter w:val="6"/>
          <w:wAfter w:w="6347" w:type="dxa"/>
        </w:trPr>
        <w:tc>
          <w:tcPr>
            <w:tcW w:w="675" w:type="dxa"/>
          </w:tcPr>
          <w:p w:rsidR="005E17B1" w:rsidRPr="00087BC5" w:rsidRDefault="005E17B1" w:rsidP="00DD5029">
            <w:pPr>
              <w:spacing w:before="12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25" w:type="dxa"/>
          </w:tcPr>
          <w:p w:rsidR="005E17B1" w:rsidRPr="00087BC5" w:rsidRDefault="005E17B1" w:rsidP="00296D6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BC5">
              <w:rPr>
                <w:rFonts w:ascii="Calibri" w:hAnsi="Calibri" w:cs="Calibri"/>
                <w:b/>
                <w:bCs/>
                <w:sz w:val="28"/>
                <w:szCs w:val="28"/>
              </w:rPr>
              <w:t>20:45</w:t>
            </w:r>
          </w:p>
        </w:tc>
      </w:tr>
    </w:tbl>
    <w:p w:rsidR="005E17B1" w:rsidRPr="00815F25" w:rsidRDefault="005E17B1" w:rsidP="00813830">
      <w:pPr>
        <w:pStyle w:val="HTMLPreformatted"/>
        <w:spacing w:before="120"/>
        <w:jc w:val="both"/>
        <w:rPr>
          <w:rFonts w:cs="Times New Roman"/>
        </w:rPr>
      </w:pPr>
    </w:p>
    <w:sectPr w:rsidR="005E17B1" w:rsidRPr="00815F25" w:rsidSect="00D253C2">
      <w:pgSz w:w="11906" w:h="16838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7B1" w:rsidRDefault="005E17B1" w:rsidP="00D25163">
      <w:r>
        <w:separator/>
      </w:r>
    </w:p>
  </w:endnote>
  <w:endnote w:type="continuationSeparator" w:id="0">
    <w:p w:rsidR="005E17B1" w:rsidRDefault="005E17B1" w:rsidP="00D25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7B1" w:rsidRDefault="005E17B1" w:rsidP="00D25163">
      <w:r>
        <w:separator/>
      </w:r>
    </w:p>
  </w:footnote>
  <w:footnote w:type="continuationSeparator" w:id="0">
    <w:p w:rsidR="005E17B1" w:rsidRDefault="005E17B1" w:rsidP="00D251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F87"/>
    <w:multiLevelType w:val="hybridMultilevel"/>
    <w:tmpl w:val="A6A23112"/>
    <w:lvl w:ilvl="0" w:tplc="DC089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241D4"/>
    <w:multiLevelType w:val="hybridMultilevel"/>
    <w:tmpl w:val="35267202"/>
    <w:lvl w:ilvl="0" w:tplc="BFAA639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63BA6"/>
    <w:multiLevelType w:val="hybridMultilevel"/>
    <w:tmpl w:val="C7C44DB6"/>
    <w:lvl w:ilvl="0" w:tplc="CA72EF4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bCs w:val="0"/>
      </w:rPr>
    </w:lvl>
    <w:lvl w:ilvl="1" w:tplc="764A5E30">
      <w:start w:val="6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4D44B89E">
      <w:start w:val="7"/>
      <w:numFmt w:val="decimal"/>
      <w:lvlText w:val="%3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08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4F1F2CBD"/>
    <w:multiLevelType w:val="hybridMultilevel"/>
    <w:tmpl w:val="1CE00E96"/>
    <w:lvl w:ilvl="0" w:tplc="F66ADF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376480"/>
    <w:multiLevelType w:val="hybridMultilevel"/>
    <w:tmpl w:val="86AA9F7A"/>
    <w:lvl w:ilvl="0" w:tplc="362A4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FD5"/>
    <w:rsid w:val="00015B2C"/>
    <w:rsid w:val="000274B4"/>
    <w:rsid w:val="00036822"/>
    <w:rsid w:val="00087BC5"/>
    <w:rsid w:val="000936BA"/>
    <w:rsid w:val="000B653F"/>
    <w:rsid w:val="000E0840"/>
    <w:rsid w:val="000E293A"/>
    <w:rsid w:val="000F24C9"/>
    <w:rsid w:val="00110B04"/>
    <w:rsid w:val="00110B6A"/>
    <w:rsid w:val="001148A1"/>
    <w:rsid w:val="00142FD5"/>
    <w:rsid w:val="00144E5A"/>
    <w:rsid w:val="00192EF2"/>
    <w:rsid w:val="001942DE"/>
    <w:rsid w:val="001A45B9"/>
    <w:rsid w:val="001C1288"/>
    <w:rsid w:val="001F7825"/>
    <w:rsid w:val="001F7F79"/>
    <w:rsid w:val="00251A6C"/>
    <w:rsid w:val="00296D66"/>
    <w:rsid w:val="002A0A6B"/>
    <w:rsid w:val="002B11FE"/>
    <w:rsid w:val="00331185"/>
    <w:rsid w:val="00357CF6"/>
    <w:rsid w:val="003B0D8D"/>
    <w:rsid w:val="003C310F"/>
    <w:rsid w:val="003C7454"/>
    <w:rsid w:val="0041194B"/>
    <w:rsid w:val="00432F30"/>
    <w:rsid w:val="00435E3C"/>
    <w:rsid w:val="00442A4B"/>
    <w:rsid w:val="00464C73"/>
    <w:rsid w:val="0046593F"/>
    <w:rsid w:val="004725FA"/>
    <w:rsid w:val="00495760"/>
    <w:rsid w:val="004A06E6"/>
    <w:rsid w:val="004C35C6"/>
    <w:rsid w:val="004C3F3C"/>
    <w:rsid w:val="005176F6"/>
    <w:rsid w:val="005652C3"/>
    <w:rsid w:val="00567849"/>
    <w:rsid w:val="005822B9"/>
    <w:rsid w:val="005E17B1"/>
    <w:rsid w:val="005F50C3"/>
    <w:rsid w:val="00635351"/>
    <w:rsid w:val="00657DD7"/>
    <w:rsid w:val="006742EB"/>
    <w:rsid w:val="00691CFE"/>
    <w:rsid w:val="006B2A94"/>
    <w:rsid w:val="006E62A8"/>
    <w:rsid w:val="00765008"/>
    <w:rsid w:val="007A3348"/>
    <w:rsid w:val="0080256E"/>
    <w:rsid w:val="00813830"/>
    <w:rsid w:val="00815562"/>
    <w:rsid w:val="00815F25"/>
    <w:rsid w:val="0086105A"/>
    <w:rsid w:val="0088196F"/>
    <w:rsid w:val="008D4B5A"/>
    <w:rsid w:val="008F74D4"/>
    <w:rsid w:val="0090547D"/>
    <w:rsid w:val="00912A14"/>
    <w:rsid w:val="00934922"/>
    <w:rsid w:val="00954013"/>
    <w:rsid w:val="009E43DD"/>
    <w:rsid w:val="00A2342A"/>
    <w:rsid w:val="00A65342"/>
    <w:rsid w:val="00AA4825"/>
    <w:rsid w:val="00AC2F39"/>
    <w:rsid w:val="00AD71F1"/>
    <w:rsid w:val="00AE7E95"/>
    <w:rsid w:val="00B035B5"/>
    <w:rsid w:val="00B163E3"/>
    <w:rsid w:val="00B46DD1"/>
    <w:rsid w:val="00BE5CB0"/>
    <w:rsid w:val="00BF0464"/>
    <w:rsid w:val="00C13018"/>
    <w:rsid w:val="00C55D22"/>
    <w:rsid w:val="00CB405B"/>
    <w:rsid w:val="00CC2DAB"/>
    <w:rsid w:val="00CE1B8E"/>
    <w:rsid w:val="00CE2A2F"/>
    <w:rsid w:val="00CF7D86"/>
    <w:rsid w:val="00D0145A"/>
    <w:rsid w:val="00D25163"/>
    <w:rsid w:val="00D253C2"/>
    <w:rsid w:val="00DC2ABE"/>
    <w:rsid w:val="00DD3FF9"/>
    <w:rsid w:val="00DD5029"/>
    <w:rsid w:val="00DE1432"/>
    <w:rsid w:val="00E57740"/>
    <w:rsid w:val="00E57B95"/>
    <w:rsid w:val="00E735F8"/>
    <w:rsid w:val="00E84323"/>
    <w:rsid w:val="00EB3802"/>
    <w:rsid w:val="00EC1609"/>
    <w:rsid w:val="00EE344E"/>
    <w:rsid w:val="00EF67D6"/>
    <w:rsid w:val="00F107AB"/>
    <w:rsid w:val="00F43280"/>
    <w:rsid w:val="00F52D6F"/>
    <w:rsid w:val="00FB473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FD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118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2FD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42FD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1185"/>
    <w:rPr>
      <w:rFonts w:ascii="Cambria" w:hAnsi="Cambria" w:cs="Cambria"/>
      <w:b/>
      <w:bCs/>
      <w:color w:val="365F91"/>
      <w:sz w:val="28"/>
      <w:szCs w:val="28"/>
      <w:lang w:eastAsia="el-G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2FD5"/>
    <w:rPr>
      <w:rFonts w:ascii="Cambria" w:hAnsi="Cambria" w:cs="Cambria"/>
      <w:b/>
      <w:bCs/>
      <w:color w:val="4F81BD"/>
      <w:sz w:val="26"/>
      <w:szCs w:val="26"/>
      <w:lang w:eastAsia="el-GR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42FD5"/>
    <w:rPr>
      <w:rFonts w:ascii="Times New Roman" w:hAnsi="Times New Roman" w:cs="Times New Roman"/>
      <w:i/>
      <w:iCs/>
      <w:sz w:val="24"/>
      <w:szCs w:val="24"/>
      <w:lang w:eastAsia="el-GR"/>
    </w:rPr>
  </w:style>
  <w:style w:type="paragraph" w:styleId="List2">
    <w:name w:val="List 2"/>
    <w:basedOn w:val="Normal"/>
    <w:uiPriority w:val="99"/>
    <w:rsid w:val="00142FD5"/>
    <w:pPr>
      <w:ind w:left="566" w:hanging="283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42F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2FD5"/>
    <w:rPr>
      <w:rFonts w:ascii="Times New Roman" w:hAnsi="Times New Roman" w:cs="Times New Roman"/>
      <w:sz w:val="20"/>
      <w:szCs w:val="20"/>
      <w:lang w:eastAsia="el-GR"/>
    </w:rPr>
  </w:style>
  <w:style w:type="paragraph" w:styleId="BodyText">
    <w:name w:val="Body Text"/>
    <w:basedOn w:val="Normal"/>
    <w:link w:val="BodyTextChar"/>
    <w:uiPriority w:val="99"/>
    <w:rsid w:val="00142FD5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42FD5"/>
    <w:rPr>
      <w:rFonts w:ascii="Times New Roman" w:hAnsi="Times New Roman" w:cs="Times New Roman"/>
      <w:sz w:val="20"/>
      <w:szCs w:val="20"/>
      <w:lang w:eastAsia="el-GR"/>
    </w:rPr>
  </w:style>
  <w:style w:type="paragraph" w:styleId="Caption">
    <w:name w:val="caption"/>
    <w:basedOn w:val="Normal"/>
    <w:next w:val="Normal"/>
    <w:uiPriority w:val="99"/>
    <w:qFormat/>
    <w:rsid w:val="00142FD5"/>
    <w:pPr>
      <w:spacing w:line="360" w:lineRule="atLeast"/>
      <w:jc w:val="center"/>
    </w:pPr>
    <w:rPr>
      <w:b/>
      <w:bCs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42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2FD5"/>
    <w:rPr>
      <w:rFonts w:ascii="Tahoma" w:hAnsi="Tahoma" w:cs="Tahoma"/>
      <w:sz w:val="16"/>
      <w:szCs w:val="16"/>
      <w:lang w:eastAsia="el-GR"/>
    </w:rPr>
  </w:style>
  <w:style w:type="paragraph" w:customStyle="1" w:styleId="21">
    <w:name w:val="Λίστα 21"/>
    <w:basedOn w:val="Normal"/>
    <w:uiPriority w:val="99"/>
    <w:rsid w:val="00DE1432"/>
    <w:pPr>
      <w:suppressAutoHyphens/>
      <w:ind w:left="566" w:hanging="283"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1F7825"/>
    <w:pPr>
      <w:ind w:left="720"/>
    </w:pPr>
  </w:style>
  <w:style w:type="paragraph" w:styleId="Footer">
    <w:name w:val="footer"/>
    <w:basedOn w:val="Normal"/>
    <w:link w:val="FooterChar"/>
    <w:uiPriority w:val="99"/>
    <w:rsid w:val="00D251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5163"/>
    <w:rPr>
      <w:rFonts w:ascii="Times New Roman" w:hAnsi="Times New Roman" w:cs="Times New Roman"/>
      <w:sz w:val="20"/>
      <w:szCs w:val="20"/>
      <w:lang w:eastAsia="el-GR"/>
    </w:rPr>
  </w:style>
  <w:style w:type="paragraph" w:styleId="HTMLPreformatted">
    <w:name w:val="HTML Preformatted"/>
    <w:basedOn w:val="Normal"/>
    <w:link w:val="HTMLPreformattedChar"/>
    <w:uiPriority w:val="99"/>
    <w:rsid w:val="00674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742EB"/>
    <w:rPr>
      <w:rFonts w:ascii="Courier New" w:hAnsi="Courier New" w:cs="Courier New"/>
    </w:rPr>
  </w:style>
  <w:style w:type="table" w:styleId="TableGrid">
    <w:name w:val="Table Grid"/>
    <w:basedOn w:val="TableNormal"/>
    <w:uiPriority w:val="99"/>
    <w:rsid w:val="00815F2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3</Pages>
  <Words>302</Words>
  <Characters>1633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..</cp:lastModifiedBy>
  <cp:revision>19</cp:revision>
  <cp:lastPrinted>2015-12-14T13:39:00Z</cp:lastPrinted>
  <dcterms:created xsi:type="dcterms:W3CDTF">2015-12-14T09:51:00Z</dcterms:created>
  <dcterms:modified xsi:type="dcterms:W3CDTF">2015-12-14T13:42:00Z</dcterms:modified>
</cp:coreProperties>
</file>