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0"/>
        <w:gridCol w:w="6909"/>
      </w:tblGrid>
      <w:tr w:rsidR="00753889" w:rsidTr="00753889">
        <w:tc>
          <w:tcPr>
            <w:tcW w:w="2980" w:type="dxa"/>
          </w:tcPr>
          <w:p w:rsidR="00753889" w:rsidRPr="00B5381D" w:rsidRDefault="00753889" w:rsidP="001E07D9">
            <w:pPr>
              <w:rPr>
                <w:rFonts w:ascii="Palatino Linotype" w:hAnsi="Palatino Linotype"/>
              </w:rPr>
            </w:pPr>
            <w:r w:rsidRPr="00B5381D">
              <w:rPr>
                <w:rFonts w:ascii="Palatino Linotype" w:eastAsia="Times New Roman" w:hAnsi="Palatino Linotype" w:cs="Arial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735518" cy="13320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518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</w:tcPr>
          <w:p w:rsidR="00753889" w:rsidRPr="00B5381D" w:rsidRDefault="00753889" w:rsidP="001E07D9">
            <w:pPr>
              <w:pStyle w:val="2"/>
              <w:jc w:val="center"/>
              <w:outlineLvl w:val="1"/>
              <w:rPr>
                <w:rFonts w:ascii="Palatino Linotype" w:hAnsi="Palatino Linotype" w:cs="Times New Roman"/>
                <w:i w:val="0"/>
                <w:sz w:val="20"/>
                <w:szCs w:val="20"/>
              </w:rPr>
            </w:pPr>
            <w:r w:rsidRPr="00B5381D">
              <w:rPr>
                <w:rFonts w:ascii="Palatino Linotype" w:hAnsi="Palatino Linotype"/>
                <w:noProof/>
              </w:rPr>
              <w:drawing>
                <wp:inline distT="0" distB="0" distL="0" distR="0">
                  <wp:extent cx="476250" cy="476250"/>
                  <wp:effectExtent l="19050" t="0" r="0" b="0"/>
                  <wp:docPr id="2" name="Εικόνα 4" descr="C:\Users\user\Desktop\Coat_of_arms_of_Greece_(colour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Coat_of_arms_of_Greece_(colour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889" w:rsidRPr="00B5381D" w:rsidRDefault="00753889" w:rsidP="001E07D9">
            <w:pPr>
              <w:pStyle w:val="2"/>
              <w:jc w:val="center"/>
              <w:outlineLvl w:val="1"/>
              <w:rPr>
                <w:rFonts w:ascii="Palatino Linotype" w:hAnsi="Palatino Linotype" w:cs="Times New Roman"/>
                <w:i w:val="0"/>
                <w:sz w:val="20"/>
                <w:szCs w:val="20"/>
              </w:rPr>
            </w:pPr>
            <w:r w:rsidRPr="00B5381D">
              <w:rPr>
                <w:rFonts w:ascii="Palatino Linotype" w:hAnsi="Palatino Linotype" w:cs="Times New Roman"/>
                <w:i w:val="0"/>
                <w:sz w:val="20"/>
                <w:szCs w:val="20"/>
              </w:rPr>
              <w:t>ΕΛΛΗΝΙΚΗ  ΔΗΜΟΚΡΑΤΙΑ</w:t>
            </w:r>
          </w:p>
          <w:p w:rsidR="00753889" w:rsidRPr="00B5381D" w:rsidRDefault="00753889" w:rsidP="001E07D9">
            <w:pPr>
              <w:jc w:val="center"/>
              <w:rPr>
                <w:rFonts w:ascii="Palatino Linotype" w:eastAsia="Calibri" w:hAnsi="Palatino Linotype" w:cs="Times New Roman"/>
                <w:b/>
                <w:lang w:eastAsia="el-GR"/>
              </w:rPr>
            </w:pPr>
            <w:r w:rsidRPr="00B5381D">
              <w:rPr>
                <w:rFonts w:ascii="Palatino Linotype" w:hAnsi="Palatino Linotype"/>
                <w:b/>
                <w:lang w:eastAsia="el-GR"/>
              </w:rPr>
              <w:t>ΥΠΟΥΡΓΕΙΟ ΠΑΙΔΕΙΑΣ ΕΡΕΥΝΑΣ &amp; ΘΡΗΣΚΕΥΜΑΤΩΝ</w:t>
            </w:r>
          </w:p>
          <w:p w:rsidR="00753889" w:rsidRPr="00B5381D" w:rsidRDefault="00753889" w:rsidP="001E07D9">
            <w:pPr>
              <w:pStyle w:val="a4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Palatino Linotype" w:hAnsi="Palatino Linotype"/>
                <w:sz w:val="20"/>
              </w:rPr>
            </w:pPr>
            <w:r w:rsidRPr="00B5381D">
              <w:rPr>
                <w:rFonts w:ascii="Palatino Linotype" w:hAnsi="Palatino Linotype"/>
                <w:sz w:val="20"/>
              </w:rPr>
              <w:t>ΔΙΕΘΝΕΣ ΠΑΝΕΠΙΣΤΗΜΙΟ ΤΗΣ ΕΛΛΑΔΟΣ</w:t>
            </w:r>
          </w:p>
          <w:p w:rsidR="00753889" w:rsidRPr="00B5381D" w:rsidRDefault="00753889" w:rsidP="001E07D9">
            <w:pPr>
              <w:pStyle w:val="3"/>
              <w:spacing w:before="0"/>
              <w:ind w:right="-121"/>
              <w:jc w:val="center"/>
              <w:outlineLvl w:val="2"/>
              <w:rPr>
                <w:rFonts w:ascii="Palatino Linotype" w:eastAsia="Times New Roman" w:hAnsi="Palatino Linotype" w:cs="Times New Roman"/>
                <w:color w:val="auto"/>
                <w:sz w:val="18"/>
                <w:szCs w:val="18"/>
              </w:rPr>
            </w:pPr>
            <w:r w:rsidRPr="00B5381D">
              <w:rPr>
                <w:rFonts w:ascii="Palatino Linotype" w:eastAsia="Times New Roman" w:hAnsi="Palatino Linotype" w:cs="Times New Roman"/>
                <w:color w:val="auto"/>
                <w:sz w:val="18"/>
                <w:szCs w:val="18"/>
              </w:rPr>
              <w:t xml:space="preserve">ΣΧΟΛΗ  ΟΙΚΟΝΟΜΙΑΣ </w:t>
            </w:r>
            <w:r>
              <w:rPr>
                <w:rFonts w:ascii="Palatino Linotype" w:eastAsia="Times New Roman" w:hAnsi="Palatino Linotype" w:cs="Times New Roman"/>
                <w:color w:val="auto"/>
                <w:sz w:val="18"/>
                <w:szCs w:val="18"/>
              </w:rPr>
              <w:t xml:space="preserve">&amp; ΔΙΟΙΚΗΣΗΣ </w:t>
            </w:r>
          </w:p>
          <w:p w:rsidR="00753889" w:rsidRPr="00B5381D" w:rsidRDefault="00753889" w:rsidP="001E07D9">
            <w:pPr>
              <w:pStyle w:val="3"/>
              <w:spacing w:before="0"/>
              <w:ind w:right="-121"/>
              <w:jc w:val="center"/>
              <w:outlineLvl w:val="2"/>
              <w:rPr>
                <w:rFonts w:ascii="Palatino Linotype" w:eastAsia="Times New Roman" w:hAnsi="Palatino Linotype" w:cs="Times New Roman"/>
                <w:color w:val="auto"/>
                <w:sz w:val="18"/>
                <w:szCs w:val="18"/>
              </w:rPr>
            </w:pPr>
            <w:r w:rsidRPr="00B5381D">
              <w:rPr>
                <w:rFonts w:ascii="Palatino Linotype" w:eastAsia="Times New Roman" w:hAnsi="Palatino Linotype" w:cs="Times New Roman"/>
                <w:color w:val="auto"/>
                <w:sz w:val="18"/>
                <w:szCs w:val="18"/>
              </w:rPr>
              <w:t xml:space="preserve">ΤΜΗΜΑ ΔΙΟΙΚΗΣΗΣ </w:t>
            </w:r>
            <w:r w:rsidRPr="00B5381D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ΕΦΟΔΙΑΣΤΙΚΗΣ ΑΛΥΣΙΔΑΣ</w:t>
            </w:r>
          </w:p>
          <w:p w:rsidR="00753889" w:rsidRPr="009E4872" w:rsidRDefault="00753889" w:rsidP="001E07D9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E4872">
              <w:rPr>
                <w:rFonts w:ascii="Palatino Linotype" w:eastAsia="Calibri" w:hAnsi="Palatino Linotype" w:cs="Times New Roman"/>
                <w:b/>
                <w:sz w:val="18"/>
                <w:szCs w:val="18"/>
              </w:rPr>
              <w:t>ΚΑΝΕΛΛΟΠΟΥΛΟΥ 2</w:t>
            </w:r>
            <w:r w:rsidRPr="009E487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9E4872">
              <w:rPr>
                <w:rFonts w:ascii="Palatino Linotype" w:eastAsia="Calibri" w:hAnsi="Palatino Linotype" w:cs="Times New Roman"/>
                <w:b/>
                <w:sz w:val="18"/>
                <w:szCs w:val="18"/>
              </w:rPr>
              <w:t xml:space="preserve"> 60100 ΚΑΤΕΡΙΝΗ</w:t>
            </w:r>
          </w:p>
          <w:p w:rsidR="00753889" w:rsidRPr="00B5381D" w:rsidRDefault="00753889" w:rsidP="001E07D9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753889" w:rsidRPr="00753889" w:rsidTr="00753889">
        <w:tc>
          <w:tcPr>
            <w:tcW w:w="9889" w:type="dxa"/>
            <w:gridSpan w:val="2"/>
          </w:tcPr>
          <w:p w:rsidR="00753889" w:rsidRPr="001352A1" w:rsidRDefault="00753889" w:rsidP="001E07D9">
            <w:pPr>
              <w:pStyle w:val="3"/>
              <w:outlineLvl w:val="2"/>
              <w:rPr>
                <w:rFonts w:ascii="Palatino Linotype" w:eastAsia="Times New Roman" w:hAnsi="Palatino Linotype" w:cs="Times New Roman"/>
                <w:i/>
                <w:color w:val="auto"/>
                <w:sz w:val="20"/>
                <w:szCs w:val="20"/>
              </w:rPr>
            </w:pPr>
            <w:r w:rsidRPr="00606A76">
              <w:rPr>
                <w:rFonts w:ascii="Palatino Linotype" w:eastAsia="Times New Roman" w:hAnsi="Palatino Linotype" w:cs="Times New Roman"/>
                <w:i/>
                <w:color w:val="auto"/>
                <w:sz w:val="20"/>
                <w:szCs w:val="20"/>
              </w:rPr>
              <w:t xml:space="preserve">Πληροφορίες:  </w:t>
            </w:r>
            <w:proofErr w:type="spellStart"/>
            <w:r w:rsidRPr="00606A76">
              <w:rPr>
                <w:rFonts w:ascii="Palatino Linotype" w:eastAsia="Times New Roman" w:hAnsi="Palatino Linotype" w:cs="Times New Roman"/>
                <w:i/>
                <w:color w:val="auto"/>
                <w:sz w:val="20"/>
                <w:szCs w:val="20"/>
              </w:rPr>
              <w:t>Δεληγιαννίδου</w:t>
            </w:r>
            <w:proofErr w:type="spellEnd"/>
            <w:r w:rsidRPr="00606A76">
              <w:rPr>
                <w:rFonts w:ascii="Palatino Linotype" w:eastAsia="Times New Roman" w:hAnsi="Palatino Linotype" w:cs="Times New Roman"/>
                <w:i/>
                <w:color w:val="auto"/>
                <w:sz w:val="20"/>
                <w:szCs w:val="20"/>
              </w:rPr>
              <w:t xml:space="preserve"> Σοφία Περιστέρα</w:t>
            </w:r>
            <w:r>
              <w:rPr>
                <w:rFonts w:ascii="Palatino Linotype" w:hAnsi="Palatino Linotype"/>
                <w:i/>
                <w:color w:val="auto"/>
                <w:sz w:val="20"/>
                <w:szCs w:val="20"/>
              </w:rPr>
              <w:t xml:space="preserve">             Κατερίνη :17-7-2019</w:t>
            </w:r>
          </w:p>
          <w:p w:rsidR="00753889" w:rsidRPr="000D3870" w:rsidRDefault="00753889" w:rsidP="001E07D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06A76">
              <w:rPr>
                <w:rFonts w:ascii="Palatino Linotype" w:eastAsia="Calibri" w:hAnsi="Palatino Linotype" w:cs="Times New Roman"/>
                <w:b/>
                <w:i/>
                <w:sz w:val="20"/>
                <w:szCs w:val="20"/>
              </w:rPr>
              <w:t>Τηλέφωνο-Φαξ : 23510-20940/4786</w:t>
            </w:r>
            <w:r w:rsidRPr="00606A76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                                     </w:t>
            </w:r>
            <w:r w:rsidRPr="00606A76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 xml:space="preserve">Αρ. </w:t>
            </w:r>
            <w:proofErr w:type="spellStart"/>
            <w:r w:rsidRPr="00606A76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Πρωτ</w:t>
            </w:r>
            <w:proofErr w:type="spellEnd"/>
            <w:r w:rsidRPr="00606A76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. :</w:t>
            </w:r>
            <w:r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37</w:t>
            </w:r>
          </w:p>
          <w:p w:rsidR="00753889" w:rsidRPr="009E4872" w:rsidRDefault="00753889" w:rsidP="001E07D9">
            <w:pPr>
              <w:rPr>
                <w:rFonts w:ascii="Palatino Linotype" w:hAnsi="Palatino Linotype"/>
                <w:b/>
              </w:rPr>
            </w:pPr>
            <w:r w:rsidRPr="00606A76">
              <w:rPr>
                <w:rFonts w:ascii="Palatino Linotype" w:hAnsi="Palatino Linotype"/>
                <w:b/>
                <w:i/>
                <w:sz w:val="20"/>
                <w:szCs w:val="20"/>
              </w:rPr>
              <w:t>Ε</w:t>
            </w:r>
            <w:r w:rsidRPr="009E4872">
              <w:rPr>
                <w:rFonts w:ascii="Palatino Linotype" w:hAnsi="Palatino Linotype"/>
                <w:b/>
                <w:i/>
                <w:sz w:val="20"/>
                <w:szCs w:val="20"/>
              </w:rPr>
              <w:t>-</w:t>
            </w:r>
            <w:r w:rsidRPr="00606A76">
              <w:rPr>
                <w:rFonts w:ascii="Palatino Linotype" w:hAnsi="Palatino Linotype"/>
                <w:b/>
                <w:i/>
                <w:sz w:val="20"/>
                <w:szCs w:val="20"/>
                <w:lang w:val="en-US"/>
              </w:rPr>
              <w:t>mail</w:t>
            </w:r>
            <w:r w:rsidRPr="009E4872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: </w:t>
            </w:r>
            <w:r w:rsidRPr="00606A76">
              <w:rPr>
                <w:rFonts w:ascii="Palatino Linotype" w:hAnsi="Palatino Linotype"/>
                <w:b/>
                <w:i/>
                <w:sz w:val="20"/>
                <w:szCs w:val="20"/>
                <w:lang w:val="en-US"/>
              </w:rPr>
              <w:t>logistics</w:t>
            </w:r>
            <w:r w:rsidRPr="009E4872">
              <w:rPr>
                <w:rFonts w:ascii="Palatino Linotype" w:hAnsi="Palatino Linotype"/>
                <w:b/>
                <w:i/>
                <w:sz w:val="20"/>
                <w:szCs w:val="20"/>
              </w:rPr>
              <w:t>@</w:t>
            </w:r>
            <w:r w:rsidRPr="00606A76">
              <w:rPr>
                <w:rFonts w:ascii="Palatino Linotype" w:hAnsi="Palatino Linotype"/>
                <w:b/>
                <w:i/>
                <w:sz w:val="20"/>
                <w:szCs w:val="20"/>
                <w:lang w:val="en-US"/>
              </w:rPr>
              <w:t>teicm</w:t>
            </w:r>
            <w:r w:rsidRPr="009E4872">
              <w:rPr>
                <w:rFonts w:ascii="Palatino Linotype" w:hAnsi="Palatino Linotype"/>
                <w:b/>
                <w:i/>
                <w:sz w:val="20"/>
                <w:szCs w:val="20"/>
              </w:rPr>
              <w:t>.</w:t>
            </w:r>
            <w:r w:rsidRPr="00606A76">
              <w:rPr>
                <w:rFonts w:ascii="Palatino Linotype" w:hAnsi="Palatino Linotype"/>
                <w:b/>
                <w:i/>
                <w:sz w:val="20"/>
                <w:szCs w:val="20"/>
                <w:lang w:val="en-US"/>
              </w:rPr>
              <w:t>gr</w:t>
            </w:r>
          </w:p>
        </w:tc>
      </w:tr>
    </w:tbl>
    <w:p w:rsidR="00753889" w:rsidRPr="002F6ADA" w:rsidRDefault="00753889" w:rsidP="00753889">
      <w:pPr>
        <w:jc w:val="center"/>
        <w:rPr>
          <w:rFonts w:ascii="Palatino Linotype" w:hAnsi="Palatino Linotype"/>
          <w:b/>
        </w:rPr>
      </w:pPr>
      <w:r w:rsidRPr="002F6ADA">
        <w:rPr>
          <w:rFonts w:ascii="Palatino Linotype" w:hAnsi="Palatino Linotype"/>
          <w:b/>
        </w:rPr>
        <w:t>ΑΝΑΚΟΙΝΩΣΗ</w:t>
      </w:r>
    </w:p>
    <w:p w:rsidR="00753889" w:rsidRPr="002F6ADA" w:rsidRDefault="00753889" w:rsidP="00753889">
      <w:pPr>
        <w:rPr>
          <w:rFonts w:ascii="Palatino Linotype" w:hAnsi="Palatino Linotype"/>
          <w:b/>
        </w:rPr>
      </w:pPr>
      <w:r w:rsidRPr="002F6ADA">
        <w:rPr>
          <w:rFonts w:ascii="Palatino Linotype" w:hAnsi="Palatino Linotype"/>
        </w:rPr>
        <w:t>Θέμα :</w:t>
      </w:r>
      <w:r w:rsidRPr="002F6ADA">
        <w:rPr>
          <w:rFonts w:ascii="Palatino Linotype" w:hAnsi="Palatino Linotype"/>
          <w:b/>
        </w:rPr>
        <w:t xml:space="preserve"> : «Αποτέλεσμα διαδικασίας εκλογής για την πλήρωση θέσης στη βαθμίδα του</w:t>
      </w:r>
      <w:r w:rsidRPr="002F6ADA">
        <w:rPr>
          <w:rFonts w:ascii="Palatino Linotype" w:hAnsi="Palatino Linotype" w:cs="Arial"/>
        </w:rPr>
        <w:t xml:space="preserve"> </w:t>
      </w:r>
      <w:r w:rsidRPr="002F6ADA">
        <w:rPr>
          <w:rFonts w:ascii="Palatino Linotype" w:hAnsi="Palatino Linotype"/>
          <w:b/>
          <w:color w:val="000000"/>
        </w:rPr>
        <w:t xml:space="preserve"> </w:t>
      </w:r>
      <w:r>
        <w:rPr>
          <w:rFonts w:ascii="Palatino Linotype" w:hAnsi="Palatino Linotype"/>
          <w:b/>
          <w:color w:val="000000"/>
        </w:rPr>
        <w:t xml:space="preserve">Αναπληρωτή </w:t>
      </w:r>
      <w:r w:rsidRPr="002F6ADA">
        <w:rPr>
          <w:rFonts w:ascii="Palatino Linotype" w:hAnsi="Palatino Linotype"/>
          <w:b/>
          <w:color w:val="000000"/>
        </w:rPr>
        <w:t>Καθηγητή, με γνωστικό αντικείμενο</w:t>
      </w:r>
      <w:r w:rsidRPr="002F6ADA">
        <w:rPr>
          <w:rFonts w:ascii="Palatino Linotype" w:hAnsi="Palatino Linotype"/>
        </w:rPr>
        <w:t xml:space="preserve"> </w:t>
      </w:r>
      <w:r w:rsidRPr="002F6ADA">
        <w:rPr>
          <w:rFonts w:ascii="Palatino Linotype" w:hAnsi="Palatino Linotype"/>
          <w:b/>
          <w:color w:val="000000"/>
        </w:rPr>
        <w:t>«</w:t>
      </w:r>
      <w:r w:rsidRPr="008E481C">
        <w:rPr>
          <w:rFonts w:ascii="Palatino Linotype" w:hAnsi="Palatino Linotype" w:cs="Arial"/>
          <w:shd w:val="clear" w:color="auto" w:fill="FFFFFF"/>
        </w:rPr>
        <w:t>Εφαρμογή Ποσοτικών Μεθόδων στη Διαχείριση Εφοδιαστικών Αλυσίδων και στη Σχεδίαση και Λειτουργία Δικτύων Επαναχρησιμοποίησης Υλικών</w:t>
      </w:r>
      <w:r>
        <w:rPr>
          <w:rFonts w:ascii="Palatino Linotype" w:hAnsi="Palatino Linotype"/>
          <w:b/>
          <w:color w:val="000000"/>
        </w:rPr>
        <w:t>»(APP</w:t>
      </w:r>
      <w:r w:rsidRPr="000D3870">
        <w:rPr>
          <w:rFonts w:ascii="Palatino Linotype" w:hAnsi="Palatino Linotype"/>
          <w:b/>
          <w:color w:val="000000"/>
        </w:rPr>
        <w:t>1063</w:t>
      </w:r>
      <w:r>
        <w:rPr>
          <w:rFonts w:ascii="Palatino Linotype" w:hAnsi="Palatino Linotype"/>
          <w:b/>
          <w:color w:val="000000"/>
        </w:rPr>
        <w:t>2</w:t>
      </w:r>
      <w:r w:rsidRPr="002F6ADA">
        <w:rPr>
          <w:rFonts w:ascii="Palatino Linotype" w:hAnsi="Palatino Linotype"/>
          <w:b/>
          <w:color w:val="000000"/>
        </w:rPr>
        <w:t xml:space="preserve">) του Τμήματος Διοίκησης </w:t>
      </w:r>
      <w:r>
        <w:rPr>
          <w:rFonts w:ascii="Palatino Linotype" w:hAnsi="Palatino Linotype"/>
          <w:b/>
          <w:color w:val="000000"/>
        </w:rPr>
        <w:t xml:space="preserve">Εφοδιαστικής Αλυσίδας </w:t>
      </w:r>
      <w:r w:rsidRPr="002F6ADA">
        <w:rPr>
          <w:rFonts w:ascii="Palatino Linotype" w:hAnsi="Palatino Linotype"/>
          <w:b/>
          <w:color w:val="000000"/>
        </w:rPr>
        <w:t xml:space="preserve"> του </w:t>
      </w:r>
      <w:r>
        <w:rPr>
          <w:rFonts w:ascii="Palatino Linotype" w:hAnsi="Palatino Linotype"/>
          <w:b/>
          <w:color w:val="000000"/>
        </w:rPr>
        <w:t>ΔΙ.ΠΑ.Ε</w:t>
      </w:r>
    </w:p>
    <w:p w:rsidR="00753889" w:rsidRPr="002F6ADA" w:rsidRDefault="00753889" w:rsidP="00753889">
      <w:pPr>
        <w:jc w:val="center"/>
        <w:rPr>
          <w:rFonts w:ascii="Palatino Linotype" w:hAnsi="Palatino Linotype"/>
          <w:b/>
        </w:rPr>
      </w:pPr>
      <w:r w:rsidRPr="002F6ADA">
        <w:rPr>
          <w:rFonts w:ascii="Palatino Linotype" w:hAnsi="Palatino Linotype"/>
          <w:b/>
        </w:rPr>
        <w:t>Ανακοινώνεται ότι:</w:t>
      </w:r>
    </w:p>
    <w:p w:rsidR="00753889" w:rsidRPr="00141FF0" w:rsidRDefault="00753889" w:rsidP="00753889">
      <w:pPr>
        <w:jc w:val="both"/>
        <w:rPr>
          <w:rFonts w:ascii="Palatino Linotype" w:hAnsi="Palatino Linotype"/>
          <w:color w:val="000000" w:themeColor="text1"/>
        </w:rPr>
      </w:pPr>
      <w:r w:rsidRPr="002F6ADA">
        <w:rPr>
          <w:rFonts w:ascii="Palatino Linotype" w:hAnsi="Palatino Linotype"/>
        </w:rPr>
        <w:t xml:space="preserve">με την </w:t>
      </w:r>
      <w:proofErr w:type="spellStart"/>
      <w:r w:rsidRPr="002F6ADA">
        <w:rPr>
          <w:rFonts w:ascii="Palatino Linotype" w:hAnsi="Palatino Linotype"/>
        </w:rPr>
        <w:t>υπ’αριθμ</w:t>
      </w:r>
      <w:proofErr w:type="spellEnd"/>
      <w:r w:rsidRPr="002F6ADA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27/08-07-2019</w:t>
      </w:r>
      <w:r w:rsidRPr="002F6ADA">
        <w:rPr>
          <w:rFonts w:ascii="Palatino Linotype" w:hAnsi="Palatino Linotype"/>
        </w:rPr>
        <w:t xml:space="preserve"> Πρόσκληση του Προέδρου του Τμήματος Διοίκησης </w:t>
      </w:r>
      <w:r>
        <w:rPr>
          <w:rFonts w:ascii="Palatino Linotype" w:hAnsi="Palatino Linotype"/>
        </w:rPr>
        <w:t xml:space="preserve">Εφοδιαστικής Αλυσίδας </w:t>
      </w:r>
      <w:r w:rsidRPr="002F6ADA">
        <w:rPr>
          <w:rFonts w:ascii="Palatino Linotype" w:hAnsi="Palatino Linotype"/>
        </w:rPr>
        <w:t>της Σχολής Οικονομίας</w:t>
      </w:r>
      <w:r w:rsidRPr="000D38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&amp;</w:t>
      </w:r>
      <w:r w:rsidRPr="002F6ADA">
        <w:rPr>
          <w:rFonts w:ascii="Palatino Linotype" w:hAnsi="Palatino Linotype"/>
        </w:rPr>
        <w:t>Διοίκησης του</w:t>
      </w:r>
      <w:r>
        <w:rPr>
          <w:rFonts w:ascii="Palatino Linotype" w:hAnsi="Palatino Linotype"/>
        </w:rPr>
        <w:t xml:space="preserve"> ΔΙ.ΠΑ.Ε.</w:t>
      </w:r>
      <w:r w:rsidRPr="002F6ADA">
        <w:rPr>
          <w:rFonts w:ascii="Palatino Linotype" w:hAnsi="Palatino Linotype"/>
        </w:rPr>
        <w:t>, συνεδρίασε το Εκλεκτορικό Σώμα, για τη  πλήρωση μιας (1)</w:t>
      </w:r>
      <w:r>
        <w:rPr>
          <w:rFonts w:ascii="Palatino Linotype" w:hAnsi="Palatino Linotype"/>
        </w:rPr>
        <w:t xml:space="preserve"> θέσης Ε.Π. του Τμήματος, την 16</w:t>
      </w:r>
      <w:r w:rsidR="00F30B2C" w:rsidRPr="00F30B2C">
        <w:rPr>
          <w:rFonts w:ascii="Palatino Linotype" w:hAnsi="Palatino Linotype"/>
          <w:vertAlign w:val="superscript"/>
        </w:rPr>
        <w:t>η</w:t>
      </w:r>
      <w:r w:rsidR="00F30B2C">
        <w:rPr>
          <w:rFonts w:ascii="Palatino Linotype" w:hAnsi="Palatino Linotype"/>
        </w:rPr>
        <w:t xml:space="preserve"> </w:t>
      </w:r>
      <w:r w:rsidRPr="002F6A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Ιουλίου </w:t>
      </w:r>
      <w:r w:rsidR="009E4872">
        <w:rPr>
          <w:rFonts w:ascii="Palatino Linotype" w:hAnsi="Palatino Linotype"/>
        </w:rPr>
        <w:t xml:space="preserve"> 2019 ημέρα Τρίτη</w:t>
      </w:r>
      <w:r w:rsidRPr="002F6ADA">
        <w:rPr>
          <w:rFonts w:ascii="Palatino Linotype" w:hAnsi="Palatino Linotype"/>
        </w:rPr>
        <w:t xml:space="preserve"> και προέβη στην εκλογή του κ.</w:t>
      </w:r>
      <w:r w:rsidRPr="008B31CA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Αηδόνη</w:t>
      </w:r>
      <w:proofErr w:type="spellEnd"/>
      <w:r>
        <w:rPr>
          <w:rFonts w:ascii="Palatino Linotype" w:hAnsi="Palatino Linotype"/>
          <w:b/>
        </w:rPr>
        <w:t xml:space="preserve"> Δημήτριου </w:t>
      </w:r>
      <w:r w:rsidRPr="008B31CA">
        <w:rPr>
          <w:rFonts w:ascii="Palatino Linotype" w:hAnsi="Palatino Linotype"/>
          <w:b/>
          <w:color w:val="FF0000"/>
        </w:rPr>
        <w:t xml:space="preserve"> </w:t>
      </w:r>
      <w:r w:rsidRPr="002F6ADA">
        <w:rPr>
          <w:rFonts w:ascii="Palatino Linotype" w:hAnsi="Palatino Linotype"/>
        </w:rPr>
        <w:t xml:space="preserve">στη βαθμίδα του </w:t>
      </w:r>
      <w:r>
        <w:rPr>
          <w:rFonts w:ascii="Palatino Linotype" w:hAnsi="Palatino Linotype"/>
        </w:rPr>
        <w:t xml:space="preserve">Αναπληρωτή </w:t>
      </w:r>
      <w:r w:rsidRPr="002F6ADA">
        <w:rPr>
          <w:rFonts w:ascii="Palatino Linotype" w:hAnsi="Palatino Linotype"/>
        </w:rPr>
        <w:t xml:space="preserve">Καθηγητή με γνωστικό αντικείμενο  </w:t>
      </w:r>
      <w:r w:rsidRPr="00022F98">
        <w:rPr>
          <w:rFonts w:ascii="Palatino Linotype" w:hAnsi="Palatino Linotype" w:cs="Arial"/>
          <w:b/>
          <w:shd w:val="clear" w:color="auto" w:fill="FFFFFF"/>
        </w:rPr>
        <w:t>«</w:t>
      </w:r>
      <w:r w:rsidRPr="008E481C">
        <w:rPr>
          <w:rFonts w:ascii="Palatino Linotype" w:hAnsi="Palatino Linotype" w:cs="Arial"/>
          <w:shd w:val="clear" w:color="auto" w:fill="FFFFFF"/>
        </w:rPr>
        <w:t>Εφαρμογή Ποσοτικών Μεθόδων στη Διαχείριση Εφοδιαστικών Αλυσίδων και στη Σχεδίαση και Λειτουργία Δικτύων Επαναχρησιμοποίησης Υλικών</w:t>
      </w:r>
      <w:r w:rsidRPr="00022F98">
        <w:rPr>
          <w:rFonts w:ascii="Palatino Linotype" w:hAnsi="Palatino Linotype" w:cs="Arial"/>
          <w:b/>
          <w:shd w:val="clear" w:color="auto" w:fill="FFFFFF"/>
        </w:rPr>
        <w:t>» APP1063</w:t>
      </w:r>
      <w:r>
        <w:rPr>
          <w:rFonts w:ascii="Palatino Linotype" w:hAnsi="Palatino Linotype" w:cs="Arial"/>
          <w:b/>
          <w:shd w:val="clear" w:color="auto" w:fill="FFFFFF"/>
        </w:rPr>
        <w:t>2</w:t>
      </w:r>
      <w:r>
        <w:rPr>
          <w:rFonts w:ascii="Palatino Linotype" w:hAnsi="Palatino Linotype"/>
          <w:color w:val="000000" w:themeColor="text1"/>
        </w:rPr>
        <w:t xml:space="preserve"> </w:t>
      </w:r>
      <w:r w:rsidRPr="002F6ADA">
        <w:rPr>
          <w:rFonts w:ascii="Palatino Linotype" w:hAnsi="Palatino Linotype"/>
        </w:rPr>
        <w:t xml:space="preserve">του Τμήματος Διοίκησης </w:t>
      </w:r>
      <w:r>
        <w:rPr>
          <w:rFonts w:ascii="Palatino Linotype" w:hAnsi="Palatino Linotype"/>
        </w:rPr>
        <w:t xml:space="preserve">Εφοδιαστικής Αλυσίδας </w:t>
      </w:r>
      <w:r w:rsidRPr="002F6ADA">
        <w:rPr>
          <w:rFonts w:ascii="Palatino Linotype" w:hAnsi="Palatino Linotype"/>
        </w:rPr>
        <w:t>της Σχολής Οικονομίας</w:t>
      </w:r>
      <w:r w:rsidRPr="000D38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&amp;</w:t>
      </w:r>
      <w:r w:rsidRPr="002F6ADA">
        <w:rPr>
          <w:rFonts w:ascii="Palatino Linotype" w:hAnsi="Palatino Linotype"/>
        </w:rPr>
        <w:t>Διοίκησης του</w:t>
      </w:r>
      <w:r>
        <w:rPr>
          <w:rFonts w:ascii="Palatino Linotype" w:hAnsi="Palatino Linotype"/>
        </w:rPr>
        <w:t xml:space="preserve"> ΔΙ.ΠΑ.Ε</w:t>
      </w:r>
    </w:p>
    <w:p w:rsidR="00753889" w:rsidRPr="00141FF0" w:rsidRDefault="00753889" w:rsidP="00753889">
      <w:pPr>
        <w:jc w:val="both"/>
        <w:rPr>
          <w:rFonts w:ascii="Palatino Linotype" w:hAnsi="Palatino Linotype"/>
          <w:color w:val="000000"/>
        </w:rPr>
      </w:pPr>
      <w:r w:rsidRPr="008B31CA">
        <w:rPr>
          <w:rFonts w:ascii="Palatino Linotype" w:hAnsi="Palatino Linotype"/>
          <w:color w:val="000000"/>
        </w:rPr>
        <w:t xml:space="preserve">Από το αποτέλεσμα της ψηφοφορίας προέκυψε ότι υπέρ της εκλογής του κ. </w:t>
      </w:r>
      <w:proofErr w:type="spellStart"/>
      <w:r>
        <w:rPr>
          <w:rFonts w:ascii="Palatino Linotype" w:hAnsi="Palatino Linotype"/>
          <w:b/>
          <w:color w:val="000000"/>
        </w:rPr>
        <w:t>Αηδόνη</w:t>
      </w:r>
      <w:proofErr w:type="spellEnd"/>
      <w:r>
        <w:rPr>
          <w:rFonts w:ascii="Palatino Linotype" w:hAnsi="Palatino Linotype"/>
          <w:b/>
          <w:color w:val="000000"/>
        </w:rPr>
        <w:t xml:space="preserve"> Δημήτριου  </w:t>
      </w:r>
      <w:r>
        <w:rPr>
          <w:rFonts w:ascii="Palatino Linotype" w:hAnsi="Palatino Linotype"/>
          <w:color w:val="000000"/>
        </w:rPr>
        <w:t>ψήφισαν εννέα (9</w:t>
      </w:r>
      <w:r w:rsidRPr="008B31CA">
        <w:rPr>
          <w:rFonts w:ascii="Palatino Linotype" w:hAnsi="Palatino Linotype"/>
          <w:color w:val="000000"/>
        </w:rPr>
        <w:t xml:space="preserve">)  μέλη του Εκλεκτορικού Σώματος, επί συνόλου </w:t>
      </w:r>
      <w:r>
        <w:rPr>
          <w:rFonts w:ascii="Palatino Linotype" w:hAnsi="Palatino Linotype"/>
          <w:color w:val="000000"/>
        </w:rPr>
        <w:t>εννέα (9</w:t>
      </w:r>
      <w:r w:rsidRPr="008B31CA">
        <w:rPr>
          <w:rFonts w:ascii="Palatino Linotype" w:hAnsi="Palatino Linotype"/>
          <w:color w:val="000000"/>
        </w:rPr>
        <w:t xml:space="preserve">)  παρόντων μελών.  </w:t>
      </w:r>
    </w:p>
    <w:p w:rsidR="00753889" w:rsidRPr="00753889" w:rsidRDefault="00753889" w:rsidP="00753889">
      <w:pPr>
        <w:rPr>
          <w:rFonts w:ascii="Palatino Linotype" w:hAnsi="Palatino Linotype"/>
          <w:b/>
          <w:color w:val="000000"/>
        </w:rPr>
      </w:pPr>
      <w:r w:rsidRPr="008B31CA">
        <w:rPr>
          <w:rFonts w:ascii="Palatino Linotype" w:hAnsi="Palatino Linotype"/>
          <w:b/>
          <w:color w:val="000000"/>
        </w:rPr>
        <w:t xml:space="preserve">Ο κ. </w:t>
      </w:r>
      <w:proofErr w:type="spellStart"/>
      <w:r>
        <w:rPr>
          <w:rFonts w:ascii="Palatino Linotype" w:hAnsi="Palatino Linotype"/>
          <w:b/>
          <w:color w:val="000000"/>
        </w:rPr>
        <w:t>Αηδόνης</w:t>
      </w:r>
      <w:proofErr w:type="spellEnd"/>
      <w:r>
        <w:rPr>
          <w:rFonts w:ascii="Palatino Linotype" w:hAnsi="Palatino Linotype"/>
          <w:b/>
          <w:color w:val="000000"/>
        </w:rPr>
        <w:t xml:space="preserve">  Δημήτριος </w:t>
      </w:r>
      <w:r w:rsidRPr="008B31CA">
        <w:rPr>
          <w:rFonts w:ascii="Palatino Linotype" w:hAnsi="Palatino Linotype"/>
          <w:b/>
          <w:color w:val="000000"/>
        </w:rPr>
        <w:t>εκλέγεται ομόφωνα στη βαθμίδα του</w:t>
      </w:r>
      <w:r>
        <w:rPr>
          <w:rFonts w:ascii="Palatino Linotype" w:hAnsi="Palatino Linotype"/>
          <w:b/>
          <w:color w:val="000000"/>
        </w:rPr>
        <w:t xml:space="preserve"> Αναπληρωτή </w:t>
      </w:r>
      <w:r w:rsidRPr="008B31CA">
        <w:rPr>
          <w:rFonts w:ascii="Palatino Linotype" w:hAnsi="Palatino Linotype"/>
          <w:b/>
          <w:color w:val="000000"/>
        </w:rPr>
        <w:t xml:space="preserve"> Καθηγητή. </w:t>
      </w:r>
    </w:p>
    <w:p w:rsidR="00753889" w:rsidRPr="002F6ADA" w:rsidRDefault="00753889" w:rsidP="00753889">
      <w:pPr>
        <w:ind w:left="3600" w:firstLine="720"/>
        <w:rPr>
          <w:rFonts w:ascii="Palatino Linotype" w:hAnsi="Palatino Linotype"/>
          <w:b/>
        </w:rPr>
      </w:pPr>
      <w:r w:rsidRPr="002F6ADA">
        <w:rPr>
          <w:rFonts w:ascii="Palatino Linotype" w:hAnsi="Palatino Linotype"/>
          <w:b/>
        </w:rPr>
        <w:t>Ο Πρόεδρος του Τμήματος</w:t>
      </w:r>
    </w:p>
    <w:p w:rsidR="00753889" w:rsidRDefault="00753889" w:rsidP="00753889">
      <w:pPr>
        <w:ind w:left="3600" w:firstLine="720"/>
        <w:rPr>
          <w:rFonts w:ascii="Palatino Linotype" w:hAnsi="Palatino Linotype"/>
          <w:b/>
        </w:rPr>
      </w:pPr>
    </w:p>
    <w:p w:rsidR="00753889" w:rsidRPr="002F6ADA" w:rsidRDefault="00753889" w:rsidP="00753889">
      <w:pPr>
        <w:ind w:left="3600" w:firstLine="720"/>
        <w:rPr>
          <w:rFonts w:ascii="Palatino Linotype" w:hAnsi="Palatino Linotype"/>
          <w:b/>
        </w:rPr>
      </w:pPr>
      <w:r w:rsidRPr="002F6ADA">
        <w:rPr>
          <w:rFonts w:ascii="Palatino Linotype" w:hAnsi="Palatino Linotype"/>
          <w:b/>
        </w:rPr>
        <w:t>Τριανταφύλλου Δημήτριος</w:t>
      </w:r>
    </w:p>
    <w:p w:rsidR="00753889" w:rsidRDefault="00753889" w:rsidP="00753889">
      <w:pPr>
        <w:ind w:left="4320" w:firstLine="720"/>
      </w:pPr>
      <w:r w:rsidRPr="002F6ADA">
        <w:rPr>
          <w:rFonts w:ascii="Palatino Linotype" w:hAnsi="Palatino Linotype"/>
          <w:b/>
        </w:rPr>
        <w:t>Καθηγητής</w:t>
      </w:r>
    </w:p>
    <w:p w:rsidR="00F468A7" w:rsidRDefault="00F468A7"/>
    <w:sectPr w:rsidR="00F468A7" w:rsidSect="00753889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52A1"/>
    <w:rsid w:val="001352A1"/>
    <w:rsid w:val="001C5B76"/>
    <w:rsid w:val="00270EF9"/>
    <w:rsid w:val="00753889"/>
    <w:rsid w:val="00763610"/>
    <w:rsid w:val="007D7CB8"/>
    <w:rsid w:val="00943230"/>
    <w:rsid w:val="00955CB5"/>
    <w:rsid w:val="00997AA5"/>
    <w:rsid w:val="009E4872"/>
    <w:rsid w:val="00BF46EB"/>
    <w:rsid w:val="00DC112D"/>
    <w:rsid w:val="00E207B1"/>
    <w:rsid w:val="00E4618C"/>
    <w:rsid w:val="00F30B2C"/>
    <w:rsid w:val="00F4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89"/>
  </w:style>
  <w:style w:type="paragraph" w:styleId="2">
    <w:name w:val="heading 2"/>
    <w:basedOn w:val="a"/>
    <w:next w:val="a"/>
    <w:link w:val="2Char"/>
    <w:qFormat/>
    <w:rsid w:val="001352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352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352A1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1352A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135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1352A1"/>
    <w:pPr>
      <w:framePr w:w="5653" w:h="1297" w:hSpace="180" w:wrap="around" w:vAnchor="text" w:hAnchor="page" w:x="4237" w:y="28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13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35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kate2</dc:creator>
  <cp:lastModifiedBy>kate2</cp:lastModifiedBy>
  <cp:revision>5</cp:revision>
  <dcterms:created xsi:type="dcterms:W3CDTF">2019-07-17T08:08:00Z</dcterms:created>
  <dcterms:modified xsi:type="dcterms:W3CDTF">2019-07-17T09:22:00Z</dcterms:modified>
</cp:coreProperties>
</file>